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F5EA" w14:textId="2A253289"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 xml:space="preserve">предоставления, обслуживания и погашения жилищных </w:t>
      </w:r>
      <w:r w:rsidR="00CF778A" w:rsidRPr="000D0643">
        <w:rPr>
          <w:rFonts w:ascii="Tahoma" w:eastAsia="Times New Roman" w:hAnsi="Tahoma" w:cs="Tahoma"/>
          <w:b/>
          <w:sz w:val="20"/>
          <w:szCs w:val="20"/>
        </w:rPr>
        <w:t>кредитов (займов)</w:t>
      </w:r>
      <w:r w:rsidR="00FE514E" w:rsidRPr="00F76564">
        <w:rPr>
          <w:rFonts w:ascii="Tahoma" w:eastAsia="Times New Roman" w:hAnsi="Tahoma" w:cs="Tahoma"/>
          <w:b/>
          <w:sz w:val="20"/>
          <w:szCs w:val="20"/>
        </w:rPr>
        <w:t xml:space="preserve"> (далее – Общие условия)</w:t>
      </w:r>
    </w:p>
    <w:p w14:paraId="367F5972" w14:textId="788A37CE"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ОБЩИХ УСЛОВИЯ </w:t>
      </w:r>
    </w:p>
    <w:p w14:paraId="04768BC3" w14:textId="43D7F544"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w:t>
      </w:r>
      <w:r w:rsidR="006D2D49" w:rsidRPr="00F76564">
        <w:rPr>
          <w:rFonts w:ascii="Tahoma" w:eastAsia="Times New Roman" w:hAnsi="Tahoma" w:cs="Tahoma"/>
          <w:sz w:val="20"/>
          <w:szCs w:val="20"/>
        </w:rPr>
        <w:t xml:space="preserve"> </w:t>
      </w:r>
      <w:r w:rsidRPr="00F76564">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C70CC5C" w14:textId="7B5CBC97"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14:paraId="3109DA91" w14:textId="56204308"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14:paraId="16F98F78" w14:textId="1A8AC633"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0055352A" w:rsidRPr="00F76564">
        <w:rPr>
          <w:rFonts w:ascii="Tahoma" w:hAnsi="Tahoma" w:cs="Tahoma"/>
          <w:sz w:val="20"/>
          <w:szCs w:val="20"/>
        </w:rPr>
        <w:t xml:space="preserve"> </w:t>
      </w:r>
      <w:r w:rsidRPr="00F76564">
        <w:rPr>
          <w:rFonts w:ascii="Tahoma" w:hAnsi="Tahoma" w:cs="Tahoma"/>
          <w:sz w:val="20"/>
          <w:szCs w:val="20"/>
        </w:rPr>
        <w:t>-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w:t>
      </w:r>
      <w:r w:rsidR="00832BCE" w:rsidRPr="00F76564">
        <w:rPr>
          <w:rFonts w:ascii="Tahoma" w:hAnsi="Tahoma" w:cs="Tahoma"/>
          <w:sz w:val="20"/>
          <w:szCs w:val="20"/>
        </w:rPr>
        <w:t xml:space="preserve"> </w:t>
      </w:r>
      <w:r w:rsidR="006F63FA" w:rsidRPr="00F76564">
        <w:rPr>
          <w:rFonts w:ascii="Tahoma" w:hAnsi="Tahoma" w:cs="Tahoma"/>
          <w:sz w:val="20"/>
          <w:szCs w:val="20"/>
        </w:rPr>
        <w:t>и Общих условий</w:t>
      </w:r>
      <w:r w:rsidR="00482CDE" w:rsidRPr="00F76564">
        <w:rPr>
          <w:rFonts w:ascii="Tahoma" w:hAnsi="Tahoma" w:cs="Tahoma"/>
          <w:sz w:val="20"/>
          <w:szCs w:val="20"/>
        </w:rPr>
        <w:t>.</w:t>
      </w:r>
    </w:p>
    <w:p w14:paraId="1D91DBD9" w14:textId="2B00A518"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14:paraId="0C84146E" w14:textId="215F789A"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 xml:space="preserve"> 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iCs/>
          <w:sz w:val="20"/>
          <w:szCs w:val="20"/>
        </w:rPr>
        <w:t xml:space="preserve"> </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eastAsia="Calibri" w:hAnsi="Tahoma" w:cs="Tahoma"/>
          <w:sz w:val="20"/>
          <w:szCs w:val="20"/>
          <w:lang w:eastAsia="ru-RU"/>
        </w:rPr>
        <w:t xml:space="preserve"> </w:t>
      </w:r>
      <w:r w:rsidR="00921C86" w:rsidRPr="00F76564">
        <w:rPr>
          <w:rFonts w:ascii="Tahoma" w:hAnsi="Tahoma" w:cs="Tahoma"/>
          <w:sz w:val="20"/>
          <w:szCs w:val="20"/>
        </w:rPr>
        <w:t>каждый из которых заключен на следующих условиях:</w:t>
      </w:r>
    </w:p>
    <w:p w14:paraId="421087D1" w14:textId="7E44D4F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со </w:t>
      </w:r>
      <w:r w:rsidRPr="00F76564">
        <w:rPr>
          <w:rFonts w:ascii="Tahoma" w:hAnsi="Tahoma" w:cs="Tahoma"/>
          <w:sz w:val="20"/>
          <w:szCs w:val="20"/>
          <w:lang w:val="x-none"/>
        </w:rPr>
        <w:t>страховой</w:t>
      </w:r>
      <w:r w:rsidRPr="00F76564">
        <w:rPr>
          <w:rFonts w:ascii="Tahoma" w:hAnsi="Tahoma" w:cs="Tahoma"/>
          <w:sz w:val="20"/>
          <w:szCs w:val="20"/>
        </w:rPr>
        <w:t xml:space="preserve"> компанией, удовлетворяющей требованиям Кредитора, </w:t>
      </w:r>
      <w:r w:rsidRPr="00F76564">
        <w:rPr>
          <w:rFonts w:ascii="Tahoma" w:hAnsi="Tahoma" w:cs="Tahoma"/>
          <w:sz w:val="20"/>
          <w:szCs w:val="20"/>
          <w:lang w:val="x-none"/>
        </w:rPr>
        <w:t xml:space="preserve">на весь срок действия </w:t>
      </w:r>
      <w:r w:rsidRPr="00F76564">
        <w:rPr>
          <w:rFonts w:ascii="Tahoma" w:hAnsi="Tahoma" w:cs="Tahoma"/>
          <w:sz w:val="20"/>
          <w:szCs w:val="20"/>
        </w:rPr>
        <w:t xml:space="preserve">Договора о предоставлении денежных средств </w:t>
      </w:r>
      <w:r w:rsidRPr="00F76564">
        <w:rPr>
          <w:rFonts w:ascii="Tahoma" w:hAnsi="Tahoma" w:cs="Tahoma"/>
          <w:sz w:val="20"/>
          <w:szCs w:val="20"/>
          <w:lang w:eastAsia="x-none"/>
        </w:rPr>
        <w:t>(за исключением Договора титульного страхования)</w:t>
      </w:r>
      <w:r w:rsidRPr="00F76564">
        <w:rPr>
          <w:rFonts w:ascii="Tahoma" w:hAnsi="Tahoma" w:cs="Tahoma"/>
          <w:sz w:val="20"/>
          <w:szCs w:val="20"/>
          <w:lang w:val="x-none"/>
        </w:rPr>
        <w:t>;</w:t>
      </w:r>
    </w:p>
    <w:p w14:paraId="0F373E30" w14:textId="42FB1E62"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 xml:space="preserve">в соответствии с требованиями Кредитора к условиям страхования по </w:t>
      </w:r>
      <w:r w:rsidRPr="00F76564">
        <w:rPr>
          <w:rFonts w:ascii="Tahoma" w:hAnsi="Tahoma" w:cs="Tahoma"/>
          <w:sz w:val="20"/>
          <w:szCs w:val="20"/>
        </w:rPr>
        <w:t>Договору о предоставлении денежных средств</w:t>
      </w:r>
      <w:r w:rsidRPr="00F76564">
        <w:rPr>
          <w:rFonts w:ascii="Tahoma" w:hAnsi="Tahoma" w:cs="Tahoma"/>
          <w:sz w:val="20"/>
          <w:szCs w:val="20"/>
          <w:lang w:val="x-none"/>
        </w:rPr>
        <w:t>;</w:t>
      </w:r>
    </w:p>
    <w:p w14:paraId="55596212"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страховая сумма по условиям Договоров</w:t>
      </w:r>
      <w:r w:rsidRPr="00F76564">
        <w:rPr>
          <w:rFonts w:ascii="Tahoma" w:hAnsi="Tahoma" w:cs="Tahoma"/>
          <w:sz w:val="20"/>
          <w:szCs w:val="20"/>
          <w:lang w:val="x-none" w:eastAsia="x-none"/>
        </w:rPr>
        <w:t xml:space="preserve"> </w:t>
      </w:r>
      <w:r w:rsidRPr="00F76564">
        <w:rPr>
          <w:rFonts w:ascii="Tahoma" w:hAnsi="Tahoma" w:cs="Tahoma"/>
          <w:sz w:val="20"/>
          <w:szCs w:val="20"/>
          <w:lang w:eastAsia="x-none"/>
        </w:rPr>
        <w:t xml:space="preserve">имущественного </w:t>
      </w:r>
      <w:r w:rsidRPr="00F76564">
        <w:rPr>
          <w:rFonts w:ascii="Tahoma" w:hAnsi="Tahoma" w:cs="Tahoma"/>
          <w:sz w:val="20"/>
          <w:szCs w:val="20"/>
          <w:lang w:val="x-none" w:eastAsia="x-none"/>
        </w:rPr>
        <w:t>страхования</w:t>
      </w:r>
      <w:r w:rsidRPr="00F76564">
        <w:rPr>
          <w:rFonts w:ascii="Tahoma" w:hAnsi="Tahoma" w:cs="Tahoma"/>
          <w:sz w:val="20"/>
          <w:szCs w:val="20"/>
          <w:lang w:eastAsia="x-none"/>
        </w:rPr>
        <w:t>/</w:t>
      </w:r>
      <w:r w:rsidR="00317CBD" w:rsidRPr="00F76564">
        <w:rPr>
          <w:rFonts w:ascii="Tahoma" w:hAnsi="Tahoma" w:cs="Tahoma"/>
          <w:sz w:val="20"/>
          <w:szCs w:val="20"/>
          <w:lang w:eastAsia="x-none"/>
        </w:rPr>
        <w:t xml:space="preserve"> </w:t>
      </w:r>
      <w:r w:rsidRPr="00F76564">
        <w:rPr>
          <w:rFonts w:ascii="Tahoma" w:hAnsi="Tahoma" w:cs="Tahoma"/>
          <w:sz w:val="20"/>
          <w:szCs w:val="20"/>
          <w:lang w:val="x-none" w:eastAsia="x-none"/>
        </w:rPr>
        <w:t xml:space="preserve">Договоров </w:t>
      </w:r>
      <w:r w:rsidRPr="00F76564">
        <w:rPr>
          <w:rFonts w:ascii="Tahoma" w:hAnsi="Tahoma" w:cs="Tahoma"/>
          <w:sz w:val="20"/>
          <w:szCs w:val="20"/>
          <w:lang w:eastAsia="x-none"/>
        </w:rPr>
        <w:t>личного</w:t>
      </w:r>
      <w:r w:rsidRPr="00F76564">
        <w:rPr>
          <w:rFonts w:ascii="Tahoma" w:hAnsi="Tahoma" w:cs="Tahoma"/>
          <w:sz w:val="20"/>
          <w:szCs w:val="20"/>
        </w:rPr>
        <w:t xml:space="preserve"> </w:t>
      </w:r>
      <w:r w:rsidRPr="00F76564">
        <w:rPr>
          <w:rFonts w:ascii="Tahoma" w:hAnsi="Tahoma" w:cs="Tahoma"/>
          <w:sz w:val="20"/>
          <w:szCs w:val="20"/>
          <w:lang w:val="x-none"/>
        </w:rPr>
        <w:t>страхования</w:t>
      </w:r>
      <w:r w:rsidR="009D6E39" w:rsidRPr="00F76564">
        <w:rPr>
          <w:rFonts w:ascii="Tahoma" w:hAnsi="Tahoma" w:cs="Tahoma"/>
          <w:sz w:val="20"/>
          <w:szCs w:val="20"/>
        </w:rPr>
        <w:t xml:space="preserve">/ </w:t>
      </w:r>
      <w:r w:rsidR="009D6E39" w:rsidRPr="00F76564">
        <w:rPr>
          <w:rFonts w:ascii="Tahoma" w:hAnsi="Tahoma" w:cs="Tahoma"/>
          <w:sz w:val="20"/>
          <w:szCs w:val="20"/>
          <w:lang w:val="x-none" w:eastAsia="x-none"/>
        </w:rPr>
        <w:t xml:space="preserve">Договоров </w:t>
      </w:r>
      <w:r w:rsidR="009D6E39" w:rsidRPr="00F76564">
        <w:rPr>
          <w:rFonts w:ascii="Tahoma" w:hAnsi="Tahoma" w:cs="Tahoma"/>
          <w:sz w:val="20"/>
          <w:szCs w:val="20"/>
          <w:lang w:eastAsia="x-none"/>
        </w:rPr>
        <w:t>титульного</w:t>
      </w:r>
      <w:r w:rsidR="009D6E39" w:rsidRPr="00F76564">
        <w:rPr>
          <w:rFonts w:ascii="Tahoma" w:hAnsi="Tahoma" w:cs="Tahoma"/>
          <w:sz w:val="20"/>
          <w:szCs w:val="20"/>
          <w:lang w:val="x-none" w:eastAsia="x-none"/>
        </w:rPr>
        <w:t xml:space="preserve"> страхования</w:t>
      </w:r>
      <w:r w:rsidRPr="00F7656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xml:space="preserve">, застрахованного в соответствии с указанным </w:t>
      </w:r>
      <w:r w:rsidR="00E739A8" w:rsidRPr="00F76564">
        <w:rPr>
          <w:rFonts w:ascii="Tahoma" w:hAnsi="Tahoma" w:cs="Tahoma"/>
          <w:sz w:val="20"/>
          <w:szCs w:val="20"/>
        </w:rPr>
        <w:lastRenderedPageBreak/>
        <w:t>Договором имущественного страхования,</w:t>
      </w:r>
      <w:r w:rsidRPr="00F76564">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если Заемщиков несколько, то Личному страхованию подлежит (-</w:t>
      </w:r>
      <w:proofErr w:type="spellStart"/>
      <w:r w:rsidRPr="00F76564">
        <w:rPr>
          <w:rFonts w:ascii="Tahoma" w:hAnsi="Tahoma" w:cs="Tahoma"/>
          <w:sz w:val="20"/>
          <w:szCs w:val="20"/>
        </w:rPr>
        <w:t>ат</w:t>
      </w:r>
      <w:proofErr w:type="spellEnd"/>
      <w:r w:rsidRPr="00F76564">
        <w:rPr>
          <w:rFonts w:ascii="Tahoma" w:hAnsi="Tahoma" w:cs="Tahoma"/>
          <w:sz w:val="20"/>
          <w:szCs w:val="20"/>
        </w:rPr>
        <w:t>) Заемщик (-и), подлежащий (-</w:t>
      </w:r>
      <w:proofErr w:type="spellStart"/>
      <w:r w:rsidRPr="00F76564">
        <w:rPr>
          <w:rFonts w:ascii="Tahoma" w:hAnsi="Tahoma" w:cs="Tahoma"/>
          <w:sz w:val="20"/>
          <w:szCs w:val="20"/>
        </w:rPr>
        <w:t>ие</w:t>
      </w:r>
      <w:proofErr w:type="spellEnd"/>
      <w:r w:rsidRPr="00F7656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256D9D"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256D9D">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256D9D">
        <w:rPr>
          <w:rFonts w:ascii="Tahoma" w:eastAsia="Times New Roman" w:hAnsi="Tahoma" w:cs="Tahoma"/>
          <w:sz w:val="20"/>
          <w:szCs w:val="20"/>
        </w:rPr>
        <w:t xml:space="preserve">траховая сумма по Договору </w:t>
      </w:r>
      <w:r w:rsidRPr="00256D9D">
        <w:rPr>
          <w:rFonts w:ascii="Tahoma" w:eastAsia="Times New Roman" w:hAnsi="Tahoma" w:cs="Tahoma"/>
          <w:sz w:val="20"/>
          <w:szCs w:val="20"/>
        </w:rPr>
        <w:t>и</w:t>
      </w:r>
      <w:r w:rsidR="00C26A1B" w:rsidRPr="00256D9D">
        <w:rPr>
          <w:rFonts w:ascii="Tahoma" w:eastAsia="Times New Roman" w:hAnsi="Tahoma" w:cs="Tahoma"/>
          <w:sz w:val="20"/>
          <w:szCs w:val="20"/>
        </w:rPr>
        <w:t>мущественного страхования</w:t>
      </w:r>
      <w:r w:rsidRPr="00256D9D">
        <w:rPr>
          <w:rFonts w:ascii="Tahoma" w:eastAsia="Times New Roman" w:hAnsi="Tahoma" w:cs="Tahoma"/>
          <w:sz w:val="20"/>
          <w:szCs w:val="20"/>
        </w:rPr>
        <w:t xml:space="preserve"> и/или Титульного страхования</w:t>
      </w:r>
      <w:r w:rsidR="00C26A1B" w:rsidRPr="00256D9D">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lang w:val="x-none"/>
        </w:rPr>
        <w:t xml:space="preserve">с датой вступления </w:t>
      </w:r>
      <w:r w:rsidRPr="00F76564">
        <w:rPr>
          <w:rFonts w:ascii="Tahoma" w:hAnsi="Tahoma" w:cs="Tahoma"/>
          <w:sz w:val="20"/>
          <w:szCs w:val="20"/>
        </w:rPr>
        <w:t xml:space="preserve">Договора страхования </w:t>
      </w:r>
      <w:r w:rsidRPr="00F76564">
        <w:rPr>
          <w:rFonts w:ascii="Tahoma" w:hAnsi="Tahoma" w:cs="Tahoma"/>
          <w:sz w:val="20"/>
          <w:szCs w:val="20"/>
          <w:lang w:val="x-none"/>
        </w:rPr>
        <w:t>в силу</w:t>
      </w:r>
      <w:r w:rsidRPr="00F76564">
        <w:rPr>
          <w:rFonts w:ascii="Tahoma" w:hAnsi="Tahoma" w:cs="Tahoma"/>
          <w:sz w:val="20"/>
          <w:szCs w:val="20"/>
        </w:rPr>
        <w:t>:</w:t>
      </w:r>
    </w:p>
    <w:p w14:paraId="7070E6D0" w14:textId="700CBC5C"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14:paraId="3653BD70" w14:textId="62340C7B"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14:paraId="45973F8A" w14:textId="6B7A8C02"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lang w:eastAsia="x-none"/>
        </w:rPr>
        <w:t>.</w:t>
      </w:r>
    </w:p>
    <w:p w14:paraId="18138C21" w14:textId="713F08FE"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 предоставлении денежных средств</w:t>
      </w:r>
      <w:r w:rsidRPr="00F76564">
        <w:rPr>
          <w:rFonts w:ascii="Tahoma" w:hAnsi="Tahoma" w:cs="Tahoma"/>
          <w:sz w:val="20"/>
          <w:szCs w:val="20"/>
        </w:rPr>
        <w:t>.</w:t>
      </w:r>
    </w:p>
    <w:p w14:paraId="3B14163E" w14:textId="46823E88"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r w:rsidR="007C4869" w:rsidRPr="00F76564">
        <w:rPr>
          <w:rFonts w:ascii="Tahoma" w:hAnsi="Tahoma" w:cs="Tahoma"/>
          <w:sz w:val="20"/>
          <w:szCs w:val="20"/>
        </w:rPr>
        <w:t xml:space="preserve"> </w:t>
      </w:r>
    </w:p>
    <w:p w14:paraId="14843DC0" w14:textId="77777777"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следующих документов:</w:t>
      </w:r>
    </w:p>
    <w:p w14:paraId="3041A51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3511092" w14:textId="77777777"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14:paraId="2F68345E" w14:textId="77777777"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256D9D"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56D9D">
        <w:rPr>
          <w:rFonts w:ascii="Tahoma" w:hAnsi="Tahoma" w:cs="Tahoma"/>
          <w:b/>
          <w:sz w:val="20"/>
          <w:szCs w:val="20"/>
        </w:rPr>
        <w:t>ЖСК</w:t>
      </w:r>
      <w:r w:rsidRPr="00256D9D">
        <w:rPr>
          <w:rFonts w:ascii="Tahoma" w:hAnsi="Tahoma" w:cs="Tahoma"/>
          <w:sz w:val="20"/>
          <w:szCs w:val="20"/>
        </w:rPr>
        <w:t xml:space="preserve"> – жилищно-строительный кооператив. </w:t>
      </w:r>
    </w:p>
    <w:p w14:paraId="155C9F8B" w14:textId="6E632555"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56D9D">
        <w:rPr>
          <w:rFonts w:ascii="Tahoma" w:eastAsia="Times New Roman" w:hAnsi="Tahoma" w:cs="Tahoma"/>
          <w:b/>
          <w:sz w:val="20"/>
          <w:szCs w:val="20"/>
          <w:lang w:eastAsia="ru-RU"/>
        </w:rPr>
        <w:t xml:space="preserve">Жилой дом – </w:t>
      </w:r>
      <w:r w:rsidRPr="00256D9D">
        <w:rPr>
          <w:rFonts w:ascii="Tahoma" w:eastAsia="Times New Roman" w:hAnsi="Tahoma" w:cs="Tahoma"/>
          <w:sz w:val="20"/>
          <w:szCs w:val="20"/>
          <w:lang w:eastAsia="ru-RU"/>
        </w:rPr>
        <w:t>недвижимое имущество, указанное в п</w:t>
      </w:r>
      <w:r w:rsidR="008F088B" w:rsidRPr="00256D9D">
        <w:rPr>
          <w:rFonts w:ascii="Tahoma" w:eastAsia="Times New Roman" w:hAnsi="Tahoma" w:cs="Tahoma"/>
          <w:sz w:val="20"/>
          <w:szCs w:val="20"/>
          <w:lang w:eastAsia="ru-RU"/>
        </w:rPr>
        <w:t>.</w:t>
      </w:r>
      <w:r w:rsidRPr="00256D9D">
        <w:rPr>
          <w:rFonts w:ascii="Tahoma" w:eastAsia="Times New Roman" w:hAnsi="Tahoma" w:cs="Tahoma"/>
          <w:sz w:val="20"/>
          <w:szCs w:val="20"/>
          <w:lang w:eastAsia="ru-RU"/>
        </w:rPr>
        <w:t xml:space="preserve"> 11 Индивидуальных условий. </w:t>
      </w:r>
      <w:r w:rsidRPr="00256D9D">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F76564">
        <w:rPr>
          <w:rFonts w:ascii="Tahoma" w:eastAsia="Times New Roman" w:hAnsi="Tahoma" w:cs="Tahoma"/>
          <w:sz w:val="20"/>
          <w:szCs w:val="20"/>
          <w:lang w:eastAsia="ru-RU"/>
        </w:rPr>
        <w:t>некредитная</w:t>
      </w:r>
      <w:proofErr w:type="spellEnd"/>
      <w:r w:rsidRPr="00F76564">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lastRenderedPageBreak/>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42295306" w14:textId="48E1A608"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102-ФЗ</w:t>
      </w:r>
      <w:r w:rsidRPr="00F76564">
        <w:rPr>
          <w:rFonts w:ascii="Tahoma" w:hAnsi="Tahoma" w:cs="Tahoma"/>
          <w:sz w:val="20"/>
          <w:szCs w:val="20"/>
        </w:rPr>
        <w:t xml:space="preserve"> - Федеральный </w:t>
      </w:r>
      <w:hyperlink r:id="rId8"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14:paraId="3F1F3722"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t>Закон № 214-ФЗ</w:t>
      </w:r>
      <w:r w:rsidRPr="00F76564">
        <w:rPr>
          <w:rFonts w:ascii="Tahoma" w:eastAsia="Calibri" w:hAnsi="Tahoma" w:cs="Tahoma"/>
          <w:sz w:val="20"/>
          <w:szCs w:val="20"/>
        </w:rPr>
        <w:t xml:space="preserve"> - Федеральный </w:t>
      </w:r>
      <w:hyperlink r:id="rId9"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14:paraId="58AA9A7E" w14:textId="686B8539"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Застройщик</w:t>
      </w:r>
      <w:r w:rsidR="00FA0FDF"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F76564">
        <w:rPr>
          <w:rFonts w:ascii="Tahoma" w:hAnsi="Tahoma" w:cs="Tahoma"/>
          <w:sz w:val="20"/>
          <w:szCs w:val="20"/>
        </w:rPr>
        <w:t xml:space="preserve"> </w:t>
      </w:r>
      <w:r w:rsidRPr="00F7656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256D9D">
        <w:rPr>
          <w:rFonts w:ascii="Tahoma" w:hAnsi="Tahoma" w:cs="Tahoma"/>
          <w:b/>
          <w:sz w:val="20"/>
          <w:szCs w:val="20"/>
        </w:rPr>
        <w:t xml:space="preserve">Земельный участок </w:t>
      </w:r>
      <w:r w:rsidRPr="00256D9D">
        <w:rPr>
          <w:rFonts w:ascii="Tahoma" w:hAnsi="Tahoma" w:cs="Tahoma"/>
          <w:sz w:val="20"/>
          <w:szCs w:val="20"/>
        </w:rPr>
        <w:t>–</w:t>
      </w:r>
      <w:r w:rsidRPr="00256D9D">
        <w:rPr>
          <w:rFonts w:ascii="Tahoma" w:hAnsi="Tahoma" w:cs="Tahoma"/>
          <w:b/>
          <w:sz w:val="20"/>
          <w:szCs w:val="20"/>
        </w:rPr>
        <w:t xml:space="preserve"> </w:t>
      </w:r>
      <w:r w:rsidRPr="00256D9D">
        <w:rPr>
          <w:rFonts w:ascii="Tahoma" w:hAnsi="Tahoma" w:cs="Tahoma"/>
          <w:sz w:val="20"/>
          <w:szCs w:val="20"/>
        </w:rPr>
        <w:t>недвижимое имущество, указанное в п</w:t>
      </w:r>
      <w:r w:rsidR="00795F2D" w:rsidRPr="00256D9D">
        <w:rPr>
          <w:rFonts w:ascii="Tahoma" w:hAnsi="Tahoma" w:cs="Tahoma"/>
          <w:sz w:val="20"/>
          <w:szCs w:val="20"/>
        </w:rPr>
        <w:t>.</w:t>
      </w:r>
      <w:r w:rsidRPr="00256D9D">
        <w:rPr>
          <w:rFonts w:ascii="Tahoma" w:hAnsi="Tahoma" w:cs="Tahoma"/>
          <w:sz w:val="20"/>
          <w:szCs w:val="20"/>
        </w:rPr>
        <w:t xml:space="preserve"> 11 Индивидуальных условий.</w:t>
      </w:r>
      <w:r w:rsidRPr="00256D9D">
        <w:rPr>
          <w:rFonts w:ascii="Tahoma" w:hAnsi="Tahoma" w:cs="Tahoma"/>
          <w:b/>
          <w:sz w:val="20"/>
          <w:szCs w:val="20"/>
        </w:rPr>
        <w:t xml:space="preserve"> </w:t>
      </w:r>
      <w:r w:rsidRPr="00256D9D">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CD6180C" w14:textId="77777777"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w:t>
      </w:r>
      <w:r w:rsidRPr="00256D9D">
        <w:rPr>
          <w:rFonts w:ascii="Tahoma" w:eastAsiaTheme="minorHAnsi" w:hAnsi="Tahoma" w:cs="Tahoma"/>
          <w:sz w:val="20"/>
        </w:rPr>
        <w:t xml:space="preserve">. </w:t>
      </w:r>
      <w:r w:rsidRPr="00256D9D">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256D9D">
        <w:rPr>
          <w:rFonts w:ascii="Tahoma" w:hAnsi="Tahoma" w:cs="Tahoma"/>
          <w:sz w:val="20"/>
        </w:rPr>
        <w:fldChar w:fldCharType="begin">
          <w:ffData>
            <w:name w:val="ТекстовоеПоле171"/>
            <w:enabled/>
            <w:calcOnExit w:val="0"/>
            <w:textInput/>
          </w:ffData>
        </w:fldChar>
      </w:r>
      <w:r w:rsidRPr="00256D9D">
        <w:rPr>
          <w:rFonts w:ascii="Tahoma" w:hAnsi="Tahoma" w:cs="Tahoma"/>
          <w:sz w:val="20"/>
        </w:rPr>
        <w:instrText xml:space="preserve"> FORMTEXT </w:instrText>
      </w:r>
      <w:r w:rsidR="004500B2">
        <w:rPr>
          <w:rFonts w:ascii="Tahoma" w:hAnsi="Tahoma" w:cs="Tahoma"/>
          <w:sz w:val="20"/>
        </w:rPr>
      </w:r>
      <w:r w:rsidR="004500B2">
        <w:rPr>
          <w:rFonts w:ascii="Tahoma" w:hAnsi="Tahoma" w:cs="Tahoma"/>
          <w:sz w:val="20"/>
        </w:rPr>
        <w:fldChar w:fldCharType="separate"/>
      </w:r>
      <w:r w:rsidRPr="00256D9D">
        <w:rPr>
          <w:rFonts w:ascii="Tahoma" w:hAnsi="Tahoma" w:cs="Tahoma"/>
          <w:sz w:val="20"/>
        </w:rPr>
        <w:fldChar w:fldCharType="end"/>
      </w:r>
      <w:r w:rsidRPr="00256D9D">
        <w:rPr>
          <w:rFonts w:ascii="Tahoma" w:hAnsi="Tahoma" w:cs="Tahoma"/>
          <w:iCs/>
          <w:sz w:val="20"/>
        </w:rPr>
        <w:t>.</w:t>
      </w:r>
    </w:p>
    <w:p w14:paraId="73C62A90" w14:textId="77777777"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14:paraId="600A5814" w14:textId="522E3EF0"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t xml:space="preserve">К/З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3F44F845" w14:textId="58E245A1"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займодавец по Договору займа.</w:t>
      </w:r>
    </w:p>
    <w:p w14:paraId="2CB192D7" w14:textId="77777777"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w:t>
      </w:r>
      <w:r w:rsidRPr="00F76564">
        <w:rPr>
          <w:rFonts w:ascii="Tahoma" w:hAnsi="Tahoma" w:cs="Tahoma"/>
          <w:sz w:val="20"/>
          <w:szCs w:val="20"/>
        </w:rPr>
        <w:lastRenderedPageBreak/>
        <w:t>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2D76C47D" w14:textId="03CF231F"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взнос</w:t>
      </w:r>
      <w:r w:rsidRPr="00F7656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F76564">
        <w:rPr>
          <w:rFonts w:ascii="Tahoma" w:hAnsi="Tahoma" w:cs="Tahoma"/>
          <w:sz w:val="20"/>
          <w:szCs w:val="20"/>
        </w:rPr>
        <w:t xml:space="preserve"> </w:t>
      </w:r>
    </w:p>
    <w:p w14:paraId="5A30E102" w14:textId="6B1CB3EC"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t>НИС</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F76564">
        <w:rPr>
          <w:rFonts w:ascii="Tahoma" w:hAnsi="Tahoma" w:cs="Tahoma"/>
          <w:iCs/>
          <w:sz w:val="20"/>
          <w:szCs w:val="20"/>
        </w:rPr>
        <w:t xml:space="preserve"> </w:t>
      </w:r>
    </w:p>
    <w:p w14:paraId="0A1F884E" w14:textId="30D68219" w:rsidR="006F63FA" w:rsidRPr="00F76564" w:rsidRDefault="006F63FA" w:rsidP="00B61148">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интернет-сайте </w:t>
      </w:r>
      <w:r w:rsidR="002A1675" w:rsidRPr="00F76564">
        <w:rPr>
          <w:rFonts w:ascii="Tahoma" w:eastAsia="Times New Roman" w:hAnsi="Tahoma" w:cs="Tahoma"/>
          <w:sz w:val="20"/>
          <w:szCs w:val="20"/>
        </w:rPr>
        <w:t xml:space="preserve">Кредитора </w:t>
      </w:r>
      <w:hyperlink r:id="rId10" w:history="1">
        <w:r w:rsidR="00B61148">
          <w:rPr>
            <w:rStyle w:val="afb"/>
            <w:rFonts w:ascii="Tahoma" w:hAnsi="Tahoma" w:cs="Tahoma"/>
            <w:sz w:val="20"/>
          </w:rPr>
          <w:t>https://кржс.рф/</w:t>
        </w:r>
      </w:hyperlink>
      <w:r w:rsidR="002E6B65" w:rsidRPr="00F76564">
        <w:rPr>
          <w:rFonts w:ascii="Tahoma" w:hAnsi="Tahoma" w:cs="Tahoma"/>
          <w:sz w:val="20"/>
          <w:szCs w:val="20"/>
        </w:rPr>
        <w:t>.</w:t>
      </w:r>
    </w:p>
    <w:p w14:paraId="70A04EA6" w14:textId="117AF05D"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00F05102"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w:t>
      </w:r>
    </w:p>
    <w:p w14:paraId="2CED56DE" w14:textId="3463E1A6" w:rsidR="0013249B" w:rsidRPr="00E82B3F" w:rsidRDefault="00A721F2" w:rsidP="008847E3">
      <w:pPr>
        <w:tabs>
          <w:tab w:val="left" w:pos="318"/>
          <w:tab w:val="left" w:pos="709"/>
          <w:tab w:val="left" w:pos="9356"/>
        </w:tabs>
        <w:spacing w:before="120" w:after="120" w:line="240" w:lineRule="auto"/>
        <w:ind w:left="709" w:right="-1"/>
        <w:jc w:val="both"/>
        <w:rPr>
          <w:rFonts w:ascii="Tahoma" w:hAnsi="Tahoma" w:cs="Tahoma"/>
          <w:sz w:val="20"/>
          <w:szCs w:val="20"/>
          <w:highlight w:val="yellow"/>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F76564">
        <w:rPr>
          <w:rFonts w:ascii="Tahoma" w:hAnsi="Tahoma" w:cs="Tahoma"/>
          <w:sz w:val="20"/>
          <w:szCs w:val="20"/>
        </w:rPr>
        <w:t xml:space="preserve"> </w:t>
      </w:r>
    </w:p>
    <w:p w14:paraId="2035024A" w14:textId="073F7C79"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CD086AA" w14:textId="5CCDD81F"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w:t>
      </w:r>
    </w:p>
    <w:p w14:paraId="1A25F37B"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lastRenderedPageBreak/>
        <w:t>Переплата</w:t>
      </w:r>
      <w:r w:rsidRPr="00F76564">
        <w:rPr>
          <w:rFonts w:ascii="Tahoma" w:hAnsi="Tahoma" w:cs="Tahoma"/>
          <w:iCs/>
          <w:sz w:val="20"/>
          <w:szCs w:val="20"/>
        </w:rPr>
        <w:t xml:space="preserve">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14:paraId="7E249074" w14:textId="5FE8F4DA"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Платежный документ </w:t>
      </w:r>
      <w:r w:rsidRPr="00F76564">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401C42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736F67E1" w14:textId="77777777" w:rsidR="00733EEE" w:rsidRPr="00AB15C8"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AB15C8">
        <w:rPr>
          <w:rFonts w:ascii="Tahoma" w:hAnsi="Tahoma" w:cs="Tahoma"/>
          <w:b/>
          <w:sz w:val="20"/>
          <w:szCs w:val="20"/>
        </w:rPr>
        <w:t>Предельный размер процентной ставки</w:t>
      </w:r>
      <w:r w:rsidRPr="00AB15C8">
        <w:rPr>
          <w:rFonts w:ascii="Tahoma" w:hAnsi="Tahoma" w:cs="Tahoma"/>
          <w:sz w:val="20"/>
          <w:szCs w:val="20"/>
        </w:rPr>
        <w:t xml:space="preserve"> - </w:t>
      </w:r>
      <w:r w:rsidRPr="00AB15C8">
        <w:rPr>
          <w:rFonts w:ascii="Tahoma" w:eastAsia="Times New Roman" w:hAnsi="Tahoma" w:cs="Tahoma"/>
          <w:sz w:val="20"/>
          <w:szCs w:val="20"/>
        </w:rPr>
        <w:t xml:space="preserve">размер </w:t>
      </w:r>
      <w:r w:rsidRPr="00AB15C8">
        <w:rPr>
          <w:rFonts w:ascii="Tahoma" w:hAnsi="Tahoma" w:cs="Tahoma"/>
          <w:sz w:val="20"/>
          <w:szCs w:val="20"/>
        </w:rPr>
        <w:t>ключевой ставки Центрального банка Российской Федерации на дату заключения Договора</w:t>
      </w:r>
      <w:r w:rsidR="00120D36" w:rsidRPr="00AB15C8">
        <w:rPr>
          <w:rFonts w:ascii="Tahoma" w:hAnsi="Tahoma" w:cs="Tahoma"/>
          <w:sz w:val="20"/>
          <w:szCs w:val="20"/>
        </w:rPr>
        <w:t xml:space="preserve"> о предоставлении денежных средств</w:t>
      </w:r>
      <w:r w:rsidRPr="00AB15C8">
        <w:rPr>
          <w:rFonts w:ascii="Tahoma" w:hAnsi="Tahoma" w:cs="Tahoma"/>
          <w:sz w:val="20"/>
          <w:szCs w:val="20"/>
        </w:rPr>
        <w:t>, увеличенной на</w:t>
      </w:r>
      <w:r w:rsidR="00733EEE" w:rsidRPr="00AB15C8">
        <w:rPr>
          <w:rFonts w:ascii="Tahoma" w:hAnsi="Tahoma" w:cs="Tahoma"/>
          <w:sz w:val="20"/>
          <w:szCs w:val="20"/>
        </w:rPr>
        <w:t>:</w:t>
      </w:r>
    </w:p>
    <w:p w14:paraId="0C4D2CFC" w14:textId="69006157" w:rsidR="008F2308" w:rsidRPr="00AB15C8"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AB15C8">
        <w:rPr>
          <w:rFonts w:ascii="Tahoma" w:eastAsia="Times New Roman" w:hAnsi="Tahoma" w:cs="Tahoma"/>
          <w:sz w:val="20"/>
          <w:szCs w:val="20"/>
        </w:rPr>
        <w:t>3 (три) процен</w:t>
      </w:r>
      <w:r w:rsidRPr="00AB15C8">
        <w:rPr>
          <w:rFonts w:ascii="Tahoma" w:hAnsi="Tahoma" w:cs="Tahoma"/>
          <w:sz w:val="20"/>
          <w:szCs w:val="20"/>
        </w:rPr>
        <w:t>тных пункта по Продукту «</w:t>
      </w:r>
      <w:r w:rsidR="00DF43C5" w:rsidRPr="00AB15C8">
        <w:rPr>
          <w:rFonts w:ascii="Tahoma" w:hAnsi="Tahoma" w:cs="Tahoma"/>
          <w:sz w:val="20"/>
          <w:szCs w:val="20"/>
        </w:rPr>
        <w:t>Льготная ипотека на новостройки</w:t>
      </w:r>
      <w:r w:rsidRPr="00AB15C8">
        <w:rPr>
          <w:rFonts w:ascii="Tahoma" w:hAnsi="Tahoma" w:cs="Tahoma"/>
          <w:sz w:val="20"/>
          <w:szCs w:val="20"/>
        </w:rPr>
        <w:t>»</w:t>
      </w:r>
      <w:r w:rsidR="008F2308" w:rsidRPr="00AB15C8">
        <w:rPr>
          <w:rFonts w:ascii="Tahoma" w:hAnsi="Tahoma" w:cs="Tahoma"/>
          <w:sz w:val="20"/>
          <w:szCs w:val="20"/>
        </w:rPr>
        <w:t xml:space="preserve">. </w:t>
      </w:r>
    </w:p>
    <w:p w14:paraId="07C3872F" w14:textId="3DDD162D"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F76564">
        <w:rPr>
          <w:rFonts w:ascii="Tahoma" w:eastAsiaTheme="minorHAnsi" w:hAnsi="Tahoma" w:cs="Tahoma"/>
          <w:iCs/>
          <w:sz w:val="20"/>
          <w:szCs w:val="20"/>
          <w:lang w:eastAsia="en-US"/>
        </w:rPr>
        <w:t>ые</w:t>
      </w:r>
      <w:proofErr w:type="spellEnd"/>
      <w:r w:rsidRPr="00F76564">
        <w:rPr>
          <w:rFonts w:ascii="Tahoma" w:eastAsiaTheme="minorHAnsi" w:hAnsi="Tahoma" w:cs="Tahoma"/>
          <w:iCs/>
          <w:sz w:val="20"/>
          <w:szCs w:val="20"/>
          <w:lang w:eastAsia="en-US"/>
        </w:rPr>
        <w:t>)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14:paraId="7325BC0F" w14:textId="521186EC"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28FD694" w14:textId="2867189E"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hAnsi="Tahoma" w:cs="Tahoma"/>
          <w:b/>
          <w:sz w:val="20"/>
          <w:szCs w:val="20"/>
        </w:rPr>
        <w:t xml:space="preserve"> </w:t>
      </w:r>
      <w:r w:rsidR="00BC62EC"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14:paraId="0EF38C62" w14:textId="16283C78"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lastRenderedPageBreak/>
        <w:t xml:space="preserve">Просроченный платеж </w:t>
      </w:r>
      <w:r w:rsidRPr="00F76564">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F76564">
        <w:rPr>
          <w:rFonts w:ascii="Tahoma" w:hAnsi="Tahoma" w:cs="Tahoma"/>
          <w:sz w:val="20"/>
          <w:szCs w:val="20"/>
        </w:rPr>
        <w:t>(-</w:t>
      </w:r>
      <w:proofErr w:type="spellStart"/>
      <w:r w:rsidRPr="00F76564">
        <w:rPr>
          <w:rFonts w:ascii="Tahoma" w:hAnsi="Tahoma" w:cs="Tahoma"/>
          <w:sz w:val="20"/>
          <w:szCs w:val="20"/>
        </w:rPr>
        <w:t>ая</w:t>
      </w:r>
      <w:proofErr w:type="spellEnd"/>
      <w:r w:rsidRPr="00F76564">
        <w:rPr>
          <w:rFonts w:ascii="Tahoma" w:hAnsi="Tahoma" w:cs="Tahoma"/>
          <w:sz w:val="20"/>
          <w:szCs w:val="20"/>
        </w:rPr>
        <w:t>)</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w:t>
      </w:r>
      <w:proofErr w:type="spellStart"/>
      <w:r w:rsidRPr="00F76564">
        <w:rPr>
          <w:rFonts w:ascii="Tahoma" w:hAnsi="Tahoma" w:cs="Tahoma"/>
          <w:sz w:val="20"/>
          <w:szCs w:val="20"/>
        </w:rPr>
        <w:t>ая</w:t>
      </w:r>
      <w:proofErr w:type="spellEnd"/>
      <w:r w:rsidRPr="00F76564">
        <w:rPr>
          <w:rFonts w:ascii="Tahoma" w:hAnsi="Tahoma" w:cs="Tahoma"/>
          <w:sz w:val="20"/>
          <w:szCs w:val="20"/>
        </w:rPr>
        <w:t>)</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14:paraId="1E56958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w:t>
      </w:r>
      <w:r w:rsidRPr="00F76564">
        <w:rPr>
          <w:rFonts w:ascii="Tahoma" w:eastAsia="Times New Roman" w:hAnsi="Tahoma" w:cs="Tahoma"/>
          <w:sz w:val="20"/>
          <w:szCs w:val="20"/>
        </w:rPr>
        <w:t xml:space="preserve"> </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12B61031" w14:textId="492F0A3A"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Список документов №1</w:t>
      </w:r>
      <w:r w:rsidR="00054834" w:rsidRPr="00F76564">
        <w:rPr>
          <w:rFonts w:ascii="Tahoma" w:hAnsi="Tahoma" w:cs="Tahoma"/>
          <w:b/>
          <w:sz w:val="20"/>
          <w:szCs w:val="20"/>
        </w:rPr>
        <w:t xml:space="preserve"> </w:t>
      </w:r>
      <w:r w:rsidR="00054834"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
    <w:p w14:paraId="3A3D171B" w14:textId="7777777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14:paraId="54AC26DF" w14:textId="77777777"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t xml:space="preserve">Регистрирующем </w:t>
      </w:r>
      <w:r w:rsidRPr="00F7656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Список документов №2 </w:t>
      </w:r>
      <w:r w:rsidRPr="00F76564">
        <w:rPr>
          <w:rFonts w:ascii="Tahoma" w:hAnsi="Tahoma" w:cs="Tahoma"/>
          <w:sz w:val="20"/>
          <w:szCs w:val="20"/>
        </w:rPr>
        <w:t xml:space="preserve">(применяется для Продукта: «Военная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14:paraId="42217019" w14:textId="77777777"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14:paraId="17D63D03" w14:textId="77777777"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14:paraId="4742458E" w14:textId="4752BC0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w:t>
      </w:r>
      <w:r w:rsidRPr="00F76564">
        <w:rPr>
          <w:rFonts w:ascii="Tahoma" w:eastAsia="Calibri" w:hAnsi="Tahoma" w:cs="Tahoma"/>
          <w:sz w:val="20"/>
          <w:szCs w:val="20"/>
        </w:rPr>
        <w:lastRenderedPageBreak/>
        <w:t xml:space="preserve">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F76564" w:rsidRDefault="00A33623" w:rsidP="008847E3">
      <w:pPr>
        <w:spacing w:before="120" w:after="120" w:line="240" w:lineRule="auto"/>
        <w:ind w:left="709"/>
        <w:jc w:val="both"/>
        <w:rPr>
          <w:rFonts w:ascii="Tahoma" w:eastAsia="Calibri" w:hAnsi="Tahoma" w:cs="Tahoma"/>
          <w:sz w:val="20"/>
          <w:szCs w:val="20"/>
        </w:rPr>
      </w:pPr>
      <w:r w:rsidRPr="00F76564">
        <w:rPr>
          <w:rFonts w:ascii="Tahoma" w:hAnsi="Tahoma" w:cs="Tahoma"/>
          <w:b/>
          <w:sz w:val="20"/>
          <w:szCs w:val="20"/>
        </w:rPr>
        <w:t xml:space="preserve">Список документов №3 </w:t>
      </w:r>
      <w:r w:rsidRPr="00F76564">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F76564">
        <w:rPr>
          <w:rFonts w:ascii="Tahoma" w:hAnsi="Tahoma" w:cs="Tahoma"/>
          <w:sz w:val="20"/>
          <w:szCs w:val="20"/>
        </w:rPr>
        <w:t>перекредитование</w:t>
      </w:r>
      <w:proofErr w:type="spellEnd"/>
      <w:r w:rsidRPr="00F7656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14:paraId="7A2DA678" w14:textId="3F1EDAE1"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14:paraId="28CD8DB7" w14:textId="77542E9D"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14:paraId="70C2756D" w14:textId="61BF4E38"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14:paraId="6F1FCF88" w14:textId="6E7C602E"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00597084" w:rsidRPr="00F76564">
        <w:rPr>
          <w:rFonts w:ascii="Tahoma" w:eastAsia="Times New Roman" w:hAnsi="Tahoma" w:cs="Tahoma"/>
          <w:sz w:val="20"/>
          <w:szCs w:val="20"/>
        </w:rPr>
        <w:t xml:space="preserve"> </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14:paraId="326974D7" w14:textId="171B4089"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005A05B9" w:rsidRPr="00F76564">
        <w:rPr>
          <w:rFonts w:ascii="Tahoma" w:hAnsi="Tahoma" w:cs="Tahoma"/>
          <w:b/>
          <w:sz w:val="20"/>
          <w:szCs w:val="20"/>
        </w:rPr>
        <w:t xml:space="preserve"> </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w:t>
      </w:r>
      <w:r w:rsidR="005A05B9" w:rsidRPr="00F76564">
        <w:rPr>
          <w:rFonts w:ascii="Tahoma" w:hAnsi="Tahoma" w:cs="Tahoma"/>
          <w:sz w:val="20"/>
          <w:szCs w:val="20"/>
        </w:rPr>
        <w:t xml:space="preserve"> </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14:paraId="12B42D42" w14:textId="6847E948"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14:paraId="2538E597" w14:textId="29CD4D5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lastRenderedPageBreak/>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w:t>
      </w:r>
      <w:r w:rsidRPr="00256D9D">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7B6C7C37"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Уполномоченный орган</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F76564">
        <w:rPr>
          <w:rFonts w:ascii="Tahoma" w:hAnsi="Tahoma" w:cs="Tahoma"/>
          <w:sz w:val="20"/>
          <w:szCs w:val="20"/>
        </w:rPr>
        <w:t>Росвоенипотека</w:t>
      </w:r>
      <w:proofErr w:type="spellEnd"/>
      <w:r w:rsidRPr="00F76564">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14:paraId="3DA5CC6F" w14:textId="610CB8EB"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Целевой жилищный заем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BEDF057" w14:textId="5D5C027D"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14:paraId="620B888E" w14:textId="12DC18FA"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9C18F3">
        <w:rPr>
          <w:rFonts w:ascii="Tahoma" w:eastAsia="Times New Roman" w:hAnsi="Tahoma" w:cs="Tahoma"/>
          <w:sz w:val="20"/>
          <w:szCs w:val="20"/>
        </w:rPr>
        <w:t>.</w:t>
      </w:r>
    </w:p>
    <w:p w14:paraId="5ED139F2" w14:textId="77777777"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14:paraId="02FB07DC" w14:textId="599569CF"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lastRenderedPageBreak/>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r w:rsidR="00597084" w:rsidRPr="00F76564">
        <w:rPr>
          <w:rFonts w:ascii="Tahoma" w:hAnsi="Tahoma" w:cs="Tahoma"/>
          <w:sz w:val="20"/>
          <w:szCs w:val="20"/>
        </w:rPr>
        <w:t xml:space="preserve"> </w:t>
      </w:r>
    </w:p>
    <w:p w14:paraId="4741745E" w14:textId="5885C7FE"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F76564"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14:paraId="32039299" w14:textId="315DC2C2"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4E1BD16C" w14:textId="1A7CFE7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DCB6AD" w14:textId="1608F08B" w:rsidR="00C6345C" w:rsidRPr="00F76564" w:rsidRDefault="00C6345C" w:rsidP="008847E3">
      <w:pPr>
        <w:pStyle w:val="afe"/>
        <w:spacing w:before="120" w:after="120"/>
        <w:ind w:left="709"/>
        <w:rPr>
          <w:rFonts w:ascii="Tahoma" w:hAnsi="Tahoma" w:cs="Tahoma"/>
          <w:b/>
          <w:sz w:val="20"/>
          <w:szCs w:val="20"/>
        </w:rPr>
      </w:pPr>
      <w:bookmarkStart w:id="0" w:name="Loan_Agr_Day"/>
      <w:bookmarkEnd w:id="0"/>
    </w:p>
    <w:p w14:paraId="075951DF" w14:textId="1D067983"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F76564">
        <w:rPr>
          <w:rFonts w:ascii="Tahoma" w:hAnsi="Tahoma" w:cs="Tahoma"/>
          <w:b/>
          <w:sz w:val="20"/>
          <w:szCs w:val="20"/>
        </w:rPr>
        <w:t>ПОРЯДОК ПРЕДОСТАВЛЕНИЯ ЗАЕМНЫХ СРЕДСТВ</w:t>
      </w:r>
      <w:bookmarkEnd w:id="1"/>
    </w:p>
    <w:p w14:paraId="48FAA9B4" w14:textId="238BA008" w:rsidR="00EC354C" w:rsidRPr="00F76564" w:rsidRDefault="00EC354C" w:rsidP="00EC354C">
      <w:pPr>
        <w:pStyle w:val="afe"/>
        <w:numPr>
          <w:ilvl w:val="1"/>
          <w:numId w:val="7"/>
        </w:numPr>
        <w:spacing w:before="120" w:after="120"/>
        <w:ind w:left="709" w:hanging="709"/>
        <w:jc w:val="both"/>
        <w:rPr>
          <w:rFonts w:ascii="Tahoma" w:hAnsi="Tahoma" w:cs="Tahoma"/>
          <w:sz w:val="20"/>
          <w:szCs w:val="20"/>
        </w:rPr>
      </w:pPr>
      <w:r w:rsidRPr="00F76564">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F76564">
        <w:rPr>
          <w:rFonts w:ascii="Tahoma" w:hAnsi="Tahoma" w:cs="Tahoma"/>
          <w:i/>
          <w:iCs/>
          <w:color w:val="0000FF"/>
          <w:sz w:val="20"/>
          <w:szCs w:val="20"/>
          <w:shd w:val="clear" w:color="auto" w:fill="D9D9D9"/>
        </w:rPr>
        <w:instrText xml:space="preserve"> FORMTEXT </w:instrText>
      </w:r>
      <w:r w:rsidRPr="00F76564">
        <w:rPr>
          <w:rFonts w:ascii="Tahoma" w:eastAsiaTheme="minorHAnsi" w:hAnsi="Tahoma" w:cs="Tahoma"/>
          <w:i/>
          <w:iCs/>
          <w:color w:val="0000FF"/>
          <w:sz w:val="20"/>
          <w:szCs w:val="20"/>
          <w:shd w:val="clear" w:color="auto" w:fill="D9D9D9"/>
          <w:lang w:eastAsia="en-US"/>
        </w:rPr>
      </w:r>
      <w:r w:rsidRPr="00F76564">
        <w:rPr>
          <w:rFonts w:ascii="Tahoma" w:eastAsiaTheme="minorHAnsi" w:hAnsi="Tahoma" w:cs="Tahoma"/>
          <w:i/>
          <w:iCs/>
          <w:color w:val="0000FF"/>
          <w:sz w:val="20"/>
          <w:szCs w:val="20"/>
          <w:shd w:val="clear" w:color="auto" w:fill="D9D9D9"/>
          <w:lang w:eastAsia="en-US"/>
        </w:rPr>
        <w:fldChar w:fldCharType="separate"/>
      </w:r>
      <w:r w:rsidRPr="00F76564">
        <w:rPr>
          <w:rFonts w:ascii="Tahoma" w:hAnsi="Tahoma" w:cs="Tahoma"/>
          <w:i/>
          <w:color w:val="0000FF"/>
          <w:sz w:val="20"/>
          <w:szCs w:val="20"/>
        </w:rPr>
        <w:t>(</w:t>
      </w:r>
      <w:r w:rsidRPr="00F76564">
        <w:rPr>
          <w:rFonts w:ascii="Tahoma" w:hAnsi="Tahoma" w:cs="Tahoma"/>
          <w:i/>
          <w:color w:val="0000FF"/>
          <w:sz w:val="20"/>
          <w:szCs w:val="20"/>
          <w:shd w:val="clear" w:color="auto" w:fill="D9D9D9"/>
        </w:rPr>
        <w:t xml:space="preserve">Кредитор вправе самостоятельно изменить п. 4.1 (с учетом требований действующего законодательства Российской Федерации, а также требований продукта в отношении условий и способов предоставления </w:t>
      </w:r>
      <w:r w:rsidRPr="00F76564">
        <w:rPr>
          <w:rFonts w:ascii="Tahoma" w:eastAsia="Times New Roman" w:hAnsi="Tahoma" w:cs="Tahoma"/>
          <w:i/>
          <w:color w:val="0000FF"/>
          <w:sz w:val="20"/>
          <w:szCs w:val="20"/>
          <w:shd w:val="clear" w:color="auto" w:fill="D9D9D9"/>
        </w:rPr>
        <w:t xml:space="preserve">Заемных </w:t>
      </w:r>
      <w:r w:rsidRPr="00F76564">
        <w:rPr>
          <w:rFonts w:ascii="Tahoma" w:hAnsi="Tahoma" w:cs="Tahoma"/>
          <w:i/>
          <w:color w:val="0000FF"/>
          <w:sz w:val="20"/>
          <w:szCs w:val="20"/>
          <w:shd w:val="clear" w:color="auto" w:fill="D9D9D9"/>
        </w:rPr>
        <w:t>средств) в следующих случаях:</w:t>
      </w:r>
    </w:p>
    <w:p w14:paraId="534D3E26" w14:textId="7D285709"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 xml:space="preserve">при выдаче </w:t>
      </w:r>
      <w:r w:rsidRPr="00F76564">
        <w:rPr>
          <w:rFonts w:ascii="Tahoma" w:eastAsia="Calibri" w:hAnsi="Tahoma" w:cs="Tahoma"/>
          <w:i/>
          <w:color w:val="0000FF"/>
          <w:sz w:val="20"/>
          <w:szCs w:val="20"/>
          <w:shd w:val="clear" w:color="auto" w:fill="D9D9D9"/>
          <w:lang w:eastAsia="ru-RU"/>
        </w:rPr>
        <w:t xml:space="preserve">Заемных </w:t>
      </w:r>
      <w:r w:rsidRPr="00F76564">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F76564">
        <w:rPr>
          <w:rFonts w:ascii="Tahoma" w:eastAsia="Calibri" w:hAnsi="Tahoma" w:cs="Tahoma"/>
          <w:i/>
          <w:color w:val="0000FF"/>
          <w:sz w:val="20"/>
          <w:szCs w:val="20"/>
          <w:shd w:val="clear" w:color="auto" w:fill="D9D9D9"/>
          <w:lang w:eastAsia="ru-RU"/>
        </w:rPr>
        <w:t>Заемных</w:t>
      </w:r>
      <w:r w:rsidRPr="00F76564">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F76564">
        <w:rPr>
          <w:rFonts w:ascii="Tahoma" w:hAnsi="Tahoma" w:cs="Tahoma"/>
          <w:i/>
          <w:iCs/>
          <w:color w:val="0000FF"/>
          <w:sz w:val="20"/>
          <w:szCs w:val="20"/>
          <w:shd w:val="clear" w:color="auto" w:fill="D9D9D9"/>
        </w:rPr>
        <w:fldChar w:fldCharType="end"/>
      </w:r>
    </w:p>
    <w:p w14:paraId="114EE3DA" w14:textId="7286F16D" w:rsidR="00FA0FDF" w:rsidRPr="00F76564" w:rsidRDefault="00A16E30" w:rsidP="00EC354C">
      <w:pPr>
        <w:pStyle w:val="afe"/>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F76564">
        <w:rPr>
          <w:rFonts w:ascii="Tahoma" w:hAnsi="Tahoma" w:cs="Tahoma"/>
          <w:sz w:val="20"/>
          <w:szCs w:val="20"/>
        </w:rPr>
        <w:t>на Счет не позднее 5 (пяти) рабочих дней</w:t>
      </w:r>
      <w:r w:rsidRPr="00F76564">
        <w:rPr>
          <w:rFonts w:ascii="Tahoma" w:hAnsi="Tahoma" w:cs="Tahoma"/>
          <w:iCs/>
          <w:sz w:val="20"/>
          <w:szCs w:val="20"/>
        </w:rPr>
        <w:fldChar w:fldCharType="begin">
          <w:ffData>
            <w:name w:val=""/>
            <w:enabled/>
            <w:calcOnExit w:val="0"/>
            <w:textInput/>
          </w:ffData>
        </w:fldChar>
      </w:r>
      <w:r w:rsidRPr="00F76564">
        <w:rPr>
          <w:rFonts w:ascii="Tahoma" w:hAnsi="Tahoma" w:cs="Tahoma"/>
          <w:iCs/>
          <w:sz w:val="20"/>
          <w:szCs w:val="20"/>
        </w:rPr>
        <w:instrText xml:space="preserve"> FORMTEXT </w:instrText>
      </w:r>
      <w:r w:rsidR="004500B2">
        <w:rPr>
          <w:rFonts w:ascii="Tahoma" w:hAnsi="Tahoma" w:cs="Tahoma"/>
          <w:iCs/>
          <w:sz w:val="20"/>
          <w:szCs w:val="20"/>
        </w:rPr>
      </w:r>
      <w:r w:rsidR="004500B2">
        <w:rPr>
          <w:rFonts w:ascii="Tahoma" w:hAnsi="Tahoma" w:cs="Tahoma"/>
          <w:iCs/>
          <w:sz w:val="20"/>
          <w:szCs w:val="20"/>
        </w:rPr>
        <w:fldChar w:fldCharType="separate"/>
      </w:r>
      <w:r w:rsidRPr="00F76564">
        <w:rPr>
          <w:rFonts w:ascii="Tahoma" w:hAnsi="Tahoma" w:cs="Tahoma"/>
          <w:iCs/>
          <w:sz w:val="20"/>
          <w:szCs w:val="20"/>
        </w:rPr>
        <w:fldChar w:fldCharType="end"/>
      </w:r>
      <w:r w:rsidRPr="00F76564">
        <w:rPr>
          <w:rFonts w:ascii="Tahoma" w:hAnsi="Tahoma" w:cs="Tahoma"/>
          <w:iCs/>
          <w:sz w:val="20"/>
          <w:szCs w:val="20"/>
        </w:rPr>
        <w:t xml:space="preserve"> </w:t>
      </w:r>
      <w:r w:rsidRPr="00F76564">
        <w:rPr>
          <w:rFonts w:ascii="Tahoma" w:hAnsi="Tahoma" w:cs="Tahoma"/>
          <w:sz w:val="20"/>
          <w:szCs w:val="20"/>
        </w:rPr>
        <w:t>после исполнения следующего (-их) условия (-</w:t>
      </w:r>
      <w:proofErr w:type="spellStart"/>
      <w:r w:rsidRPr="00F76564">
        <w:rPr>
          <w:rFonts w:ascii="Tahoma" w:hAnsi="Tahoma" w:cs="Tahoma"/>
          <w:sz w:val="20"/>
          <w:szCs w:val="20"/>
        </w:rPr>
        <w:t>ий</w:t>
      </w:r>
      <w:proofErr w:type="spellEnd"/>
      <w:r w:rsidRPr="00F76564">
        <w:rPr>
          <w:rFonts w:ascii="Tahoma" w:hAnsi="Tahoma" w:cs="Tahoma"/>
          <w:sz w:val="20"/>
          <w:szCs w:val="20"/>
        </w:rPr>
        <w:t>), если иное не предусмотрено Индивидуальными условиями:</w:t>
      </w:r>
    </w:p>
    <w:p w14:paraId="632D2443" w14:textId="13BFCF4E"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а</w:t>
      </w:r>
      <w:r w:rsidRPr="00F76564">
        <w:rPr>
          <w:rFonts w:ascii="Tahoma" w:hAnsi="Tahoma" w:cs="Tahoma"/>
          <w:sz w:val="20"/>
          <w:szCs w:val="20"/>
        </w:rPr>
        <w:t xml:space="preserve"> </w:t>
      </w:r>
      <w:r w:rsidR="002C4909" w:rsidRPr="00F76564">
        <w:rPr>
          <w:rFonts w:ascii="Tahoma" w:hAnsi="Tahoma" w:cs="Tahoma"/>
          <w:sz w:val="20"/>
          <w:szCs w:val="20"/>
        </w:rPr>
        <w:t xml:space="preserve">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w:t>
      </w:r>
      <w:r w:rsidR="00F22A87" w:rsidRPr="00F76564">
        <w:rPr>
          <w:rFonts w:ascii="Tahoma" w:hAnsi="Tahoma" w:cs="Tahoma"/>
          <w:sz w:val="20"/>
          <w:szCs w:val="20"/>
        </w:rPr>
        <w:t xml:space="preserve"> </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14:paraId="67C8BCCB" w14:textId="2EACDA28"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14:paraId="6EFCE28A" w14:textId="165EF55D"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5BAEA013"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14:paraId="553FD86F" w14:textId="2119FBF0"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собственных денежных средств Первоначального взноса;</w:t>
      </w:r>
    </w:p>
    <w:p w14:paraId="4A29EBA9" w14:textId="70746D88"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F76564">
        <w:rPr>
          <w:rFonts w:ascii="Tahoma" w:hAnsi="Tahoma" w:cs="Tahoma"/>
          <w:sz w:val="20"/>
          <w:szCs w:val="20"/>
        </w:rPr>
        <w:t xml:space="preserve"> </w:t>
      </w:r>
      <w:r w:rsidRPr="00F76564">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4456C24F"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lastRenderedPageBreak/>
        <w:t>а именно:</w:t>
      </w:r>
      <w:r w:rsidR="009E2E91" w:rsidRPr="009E2E91">
        <w:rPr>
          <w:rFonts w:ascii="Tahoma" w:hAnsi="Tahoma" w:cs="Tahoma"/>
          <w:iCs/>
          <w:sz w:val="20"/>
          <w:szCs w:val="20"/>
          <w:shd w:val="clear" w:color="auto" w:fill="D9D9D9"/>
        </w:rPr>
        <w:t xml:space="preserve"> </w:t>
      </w:r>
    </w:p>
    <w:p w14:paraId="25EDC141"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подписанного договора купли-продажи недвижимости/ уступки прав т</w:t>
      </w:r>
      <w:r w:rsidR="001D6C31" w:rsidRPr="00F76564">
        <w:rPr>
          <w:rFonts w:ascii="Tahoma" w:hAnsi="Tahoma" w:cs="Tahoma"/>
          <w:sz w:val="20"/>
          <w:szCs w:val="20"/>
        </w:rPr>
        <w:t xml:space="preserve">ребований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r w:rsidRPr="00F76564">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14:paraId="27D6C64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14:paraId="49B2AC7B" w14:textId="440A2757"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54541C" w:rsidRPr="00F76564">
        <w:rPr>
          <w:rFonts w:ascii="Tahoma" w:hAnsi="Tahoma" w:cs="Tahoma"/>
          <w:sz w:val="20"/>
          <w:szCs w:val="20"/>
        </w:rPr>
        <w:t>по Закону</w:t>
      </w:r>
      <w:r w:rsidRPr="00F76564">
        <w:rPr>
          <w:rFonts w:ascii="Tahoma" w:hAnsi="Tahoma" w:cs="Tahoma"/>
          <w:sz w:val="20"/>
          <w:szCs w:val="20"/>
        </w:rPr>
        <w:t xml:space="preserve"> </w:t>
      </w:r>
      <w:r w:rsidR="0054541C" w:rsidRPr="00F76564">
        <w:rPr>
          <w:rFonts w:ascii="Tahoma" w:hAnsi="Tahoma" w:cs="Tahoma"/>
          <w:sz w:val="20"/>
          <w:szCs w:val="20"/>
        </w:rPr>
        <w:t xml:space="preserve">№ </w:t>
      </w:r>
      <w:r w:rsidRPr="00F76564">
        <w:rPr>
          <w:rFonts w:ascii="Tahoma" w:hAnsi="Tahoma" w:cs="Tahoma"/>
          <w:sz w:val="20"/>
          <w:szCs w:val="20"/>
        </w:rPr>
        <w:t xml:space="preserve">214-ФЗ) суммы Первоначального взноса, за исключением сумм средств субсидий,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если Первоначальный взнос сформирован за счет средств субсидий; и/или</w:t>
      </w:r>
    </w:p>
    <w:p w14:paraId="668FC0C6" w14:textId="77777777"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28DC0704" w:rsidR="00A16E30" w:rsidRPr="00E40B9B" w:rsidRDefault="00E40B9B" w:rsidP="008847E3">
      <w:pPr>
        <w:pStyle w:val="afe"/>
        <w:numPr>
          <w:ilvl w:val="4"/>
          <w:numId w:val="7"/>
        </w:numPr>
        <w:spacing w:before="120" w:after="120"/>
        <w:ind w:left="709" w:hanging="851"/>
        <w:jc w:val="both"/>
        <w:rPr>
          <w:rFonts w:ascii="Tahoma" w:hAnsi="Tahoma" w:cs="Tahoma"/>
          <w:bCs/>
          <w:iCs/>
          <w:sz w:val="20"/>
          <w:szCs w:val="20"/>
          <w:shd w:val="clear" w:color="auto" w:fill="D9D9D9"/>
        </w:rPr>
      </w:pPr>
      <w:r w:rsidRPr="00E40B9B">
        <w:rPr>
          <w:rFonts w:ascii="Tahoma" w:hAnsi="Tahoma" w:cs="Tahoma"/>
          <w:bCs/>
          <w:sz w:val="20"/>
          <w:szCs w:val="20"/>
        </w:rPr>
        <w:t xml:space="preserve"> Не применяется. </w:t>
      </w:r>
    </w:p>
    <w:p w14:paraId="4C1B99A5" w14:textId="77777777" w:rsidR="00A16E30" w:rsidRPr="0085025E" w:rsidRDefault="00A16E30" w:rsidP="008847E3">
      <w:pPr>
        <w:pStyle w:val="afe"/>
        <w:numPr>
          <w:ilvl w:val="4"/>
          <w:numId w:val="7"/>
        </w:numPr>
        <w:spacing w:before="120" w:after="120"/>
        <w:ind w:left="709" w:hanging="851"/>
        <w:jc w:val="both"/>
        <w:rPr>
          <w:rFonts w:ascii="Tahoma" w:hAnsi="Tahoma" w:cs="Tahoma"/>
          <w:sz w:val="20"/>
          <w:szCs w:val="20"/>
        </w:rPr>
      </w:pPr>
      <w:r w:rsidRPr="0085025E">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85025E"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85025E">
        <w:rPr>
          <w:rFonts w:ascii="Tahoma" w:hAnsi="Tahoma" w:cs="Tahoma"/>
          <w:sz w:val="20"/>
          <w:szCs w:val="20"/>
        </w:rPr>
        <w:t>е</w:t>
      </w:r>
      <w:r w:rsidRPr="0085025E">
        <w:rPr>
          <w:rFonts w:ascii="Tahoma" w:eastAsiaTheme="minorHAnsi" w:hAnsi="Tahoma" w:cs="Tahoma"/>
          <w:sz w:val="20"/>
          <w:szCs w:val="20"/>
          <w:lang w:eastAsia="en-US"/>
        </w:rPr>
        <w:t xml:space="preserve">сли </w:t>
      </w:r>
      <w:r w:rsidRPr="0085025E">
        <w:rPr>
          <w:rFonts w:ascii="Tahoma" w:hAnsi="Tahoma" w:cs="Tahoma"/>
          <w:sz w:val="20"/>
          <w:szCs w:val="20"/>
        </w:rPr>
        <w:t>Продавец</w:t>
      </w:r>
      <w:r w:rsidRPr="0085025E">
        <w:rPr>
          <w:rFonts w:ascii="Tahoma" w:eastAsiaTheme="minorHAnsi" w:hAnsi="Tahoma" w:cs="Tahoma"/>
          <w:sz w:val="20"/>
          <w:szCs w:val="20"/>
          <w:lang w:eastAsia="en-US"/>
        </w:rPr>
        <w:t xml:space="preserve"> является юридическим лицом/ </w:t>
      </w:r>
      <w:r w:rsidRPr="0085025E">
        <w:rPr>
          <w:rFonts w:ascii="Tahoma" w:hAnsi="Tahoma" w:cs="Tahoma"/>
          <w:sz w:val="20"/>
          <w:szCs w:val="20"/>
        </w:rPr>
        <w:t>индивидуальным</w:t>
      </w:r>
      <w:r w:rsidRPr="0085025E">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85025E"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85025E">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85025E"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85025E">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lastRenderedPageBreak/>
        <w:t>по Схеме «после регистрации»</w:t>
      </w:r>
      <w:r w:rsidRPr="00F76564">
        <w:rPr>
          <w:rFonts w:ascii="Tahoma" w:hAnsi="Tahoma" w:cs="Tahoma"/>
          <w:sz w:val="20"/>
          <w:szCs w:val="20"/>
        </w:rPr>
        <w:t>:</w:t>
      </w:r>
    </w:p>
    <w:p w14:paraId="5B4FCBD9" w14:textId="45D047F2"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36AEB57E" w14:textId="178563B5"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14:paraId="67A6DD13"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14:paraId="70B23B99" w14:textId="7F61C2AC"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3ECB07C7"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14:paraId="039CAC4A" w14:textId="729BCB0D"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14:paraId="2C8A435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Pr="00F76564">
        <w:rPr>
          <w:rFonts w:ascii="Tahoma" w:hAnsi="Tahoma" w:cs="Tahoma"/>
          <w:sz w:val="20"/>
          <w:szCs w:val="20"/>
        </w:rPr>
        <w:t xml:space="preserve"> </w:t>
      </w:r>
      <w:r w:rsidRPr="00F76564">
        <w:rPr>
          <w:rFonts w:ascii="Tahoma" w:hAnsi="Tahoma" w:cs="Tahoma"/>
          <w:bCs/>
          <w:sz w:val="20"/>
          <w:szCs w:val="20"/>
        </w:rPr>
        <w:t>и ипотеки в пользу Кредитора;</w:t>
      </w:r>
    </w:p>
    <w:p w14:paraId="4F470E4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14:paraId="73FB2B7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256D9D"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256D9D">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256D9D">
        <w:rPr>
          <w:rFonts w:ascii="Tahoma" w:hAnsi="Tahoma" w:cs="Tahoma"/>
          <w:sz w:val="20"/>
          <w:szCs w:val="20"/>
        </w:rPr>
        <w:t xml:space="preserve"> </w:t>
      </w:r>
      <w:r w:rsidRPr="00256D9D">
        <w:rPr>
          <w:rFonts w:ascii="Tahoma" w:hAnsi="Tahoma" w:cs="Tahoma"/>
          <w:bCs/>
          <w:sz w:val="20"/>
          <w:szCs w:val="20"/>
        </w:rPr>
        <w:t xml:space="preserve">при приобретении Жилого </w:t>
      </w:r>
      <w:r w:rsidRPr="00256D9D">
        <w:rPr>
          <w:rFonts w:ascii="Tahoma" w:hAnsi="Tahoma" w:cs="Tahoma"/>
          <w:sz w:val="20"/>
          <w:szCs w:val="20"/>
        </w:rPr>
        <w:t>дома</w:t>
      </w:r>
      <w:r w:rsidRPr="00256D9D">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256D9D"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56D9D">
        <w:rPr>
          <w:rFonts w:ascii="Tahoma" w:hAnsi="Tahoma" w:cs="Tahoma"/>
          <w:bCs/>
          <w:sz w:val="20"/>
          <w:szCs w:val="20"/>
        </w:rPr>
        <w:t>оригинала или заверенной Продавцом/</w:t>
      </w:r>
      <w:r w:rsidRPr="00256D9D">
        <w:rPr>
          <w:rFonts w:ascii="Tahoma" w:hAnsi="Tahoma" w:cs="Tahoma"/>
          <w:sz w:val="20"/>
          <w:szCs w:val="20"/>
          <w:lang w:eastAsia="zh-CN"/>
        </w:rPr>
        <w:t xml:space="preserve"> нотариально удостоверенной </w:t>
      </w:r>
      <w:r w:rsidRPr="00256D9D">
        <w:rPr>
          <w:rFonts w:ascii="Tahoma" w:hAnsi="Tahoma" w:cs="Tahoma"/>
          <w:bCs/>
          <w:sz w:val="20"/>
          <w:szCs w:val="20"/>
        </w:rPr>
        <w:t xml:space="preserve">копии зарегистрированного Договора приобретения </w:t>
      </w:r>
      <w:r w:rsidRPr="00256D9D">
        <w:rPr>
          <w:rFonts w:ascii="Tahoma" w:hAnsi="Tahoma" w:cs="Tahoma"/>
          <w:sz w:val="20"/>
          <w:szCs w:val="20"/>
        </w:rPr>
        <w:t>Жилого</w:t>
      </w:r>
      <w:r w:rsidRPr="00256D9D">
        <w:rPr>
          <w:rFonts w:ascii="Tahoma" w:hAnsi="Tahoma" w:cs="Tahoma"/>
          <w:bCs/>
          <w:sz w:val="20"/>
          <w:szCs w:val="20"/>
        </w:rPr>
        <w:t xml:space="preserve"> </w:t>
      </w:r>
      <w:r w:rsidRPr="00256D9D">
        <w:rPr>
          <w:rFonts w:ascii="Tahoma" w:hAnsi="Tahoma" w:cs="Tahoma"/>
          <w:sz w:val="20"/>
          <w:szCs w:val="20"/>
        </w:rPr>
        <w:t>дома</w:t>
      </w:r>
      <w:r w:rsidRPr="00256D9D">
        <w:rPr>
          <w:rFonts w:ascii="Tahoma" w:hAnsi="Tahoma" w:cs="Tahoma"/>
          <w:bCs/>
          <w:sz w:val="20"/>
          <w:szCs w:val="20"/>
        </w:rPr>
        <w:t xml:space="preserve"> с отметкой</w:t>
      </w:r>
      <w:r w:rsidRPr="00256D9D">
        <w:rPr>
          <w:rFonts w:ascii="Tahoma" w:hAnsi="Tahoma" w:cs="Tahoma"/>
          <w:sz w:val="20"/>
          <w:szCs w:val="20"/>
          <w:lang w:eastAsia="zh-CN"/>
        </w:rPr>
        <w:t xml:space="preserve"> </w:t>
      </w:r>
      <w:r w:rsidR="00D04DF9" w:rsidRPr="00256D9D">
        <w:rPr>
          <w:rFonts w:ascii="Tahoma" w:hAnsi="Tahoma" w:cs="Tahoma"/>
          <w:sz w:val="20"/>
          <w:szCs w:val="20"/>
        </w:rPr>
        <w:t>Регистрирующего</w:t>
      </w:r>
      <w:r w:rsidR="00D04DF9" w:rsidRPr="00256D9D">
        <w:rPr>
          <w:rFonts w:ascii="Tahoma" w:hAnsi="Tahoma" w:cs="Tahoma"/>
          <w:sz w:val="20"/>
          <w:szCs w:val="20"/>
          <w:lang w:eastAsia="zh-CN"/>
        </w:rPr>
        <w:t xml:space="preserve"> </w:t>
      </w:r>
      <w:r w:rsidRPr="00256D9D">
        <w:rPr>
          <w:rFonts w:ascii="Tahoma" w:hAnsi="Tahoma" w:cs="Tahoma"/>
          <w:sz w:val="20"/>
          <w:szCs w:val="20"/>
          <w:lang w:eastAsia="zh-CN"/>
        </w:rPr>
        <w:t xml:space="preserve">органа о государственной регистрации ипотеки в пользу </w:t>
      </w:r>
      <w:r w:rsidRPr="00256D9D">
        <w:rPr>
          <w:rFonts w:ascii="Tahoma" w:hAnsi="Tahoma" w:cs="Tahoma"/>
          <w:sz w:val="20"/>
          <w:szCs w:val="20"/>
        </w:rPr>
        <w:t xml:space="preserve">Кредитора; </w:t>
      </w:r>
      <w:r w:rsidRPr="00256D9D">
        <w:rPr>
          <w:rFonts w:ascii="Tahoma" w:hAnsi="Tahoma" w:cs="Tahoma"/>
          <w:sz w:val="20"/>
          <w:szCs w:val="20"/>
          <w:lang w:eastAsia="zh-CN"/>
        </w:rPr>
        <w:t>и</w:t>
      </w:r>
    </w:p>
    <w:p w14:paraId="010CA10E" w14:textId="77777777" w:rsidR="00A16E30" w:rsidRPr="00256D9D"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256D9D">
        <w:rPr>
          <w:rFonts w:ascii="Tahoma" w:hAnsi="Tahoma" w:cs="Tahoma"/>
          <w:sz w:val="20"/>
          <w:szCs w:val="20"/>
        </w:rPr>
        <w:t xml:space="preserve">оригинала или </w:t>
      </w:r>
      <w:r w:rsidRPr="00256D9D">
        <w:rPr>
          <w:rFonts w:ascii="Tahoma" w:hAnsi="Tahoma" w:cs="Tahoma"/>
          <w:sz w:val="20"/>
          <w:szCs w:val="20"/>
          <w:lang w:eastAsia="zh-CN"/>
        </w:rPr>
        <w:t xml:space="preserve">нотариально удостоверенной </w:t>
      </w:r>
      <w:r w:rsidRPr="00256D9D">
        <w:rPr>
          <w:rFonts w:ascii="Tahoma" w:hAnsi="Tahoma" w:cs="Tahoma"/>
          <w:bCs/>
          <w:sz w:val="20"/>
          <w:szCs w:val="20"/>
        </w:rPr>
        <w:t>копии</w:t>
      </w:r>
      <w:r w:rsidRPr="00256D9D">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256D9D">
        <w:rPr>
          <w:rFonts w:ascii="Tahoma" w:hAnsi="Tahoma" w:cs="Tahoma"/>
          <w:bCs/>
          <w:sz w:val="20"/>
          <w:szCs w:val="20"/>
        </w:rPr>
        <w:t xml:space="preserve">и ипотеки </w:t>
      </w:r>
      <w:r w:rsidRPr="00256D9D">
        <w:rPr>
          <w:rFonts w:ascii="Tahoma" w:hAnsi="Tahoma" w:cs="Tahoma"/>
          <w:sz w:val="20"/>
          <w:szCs w:val="20"/>
        </w:rPr>
        <w:t>в пользу Кредитора;</w:t>
      </w:r>
    </w:p>
    <w:p w14:paraId="5C8B5207" w14:textId="40D6FF9A" w:rsidR="00A16E30" w:rsidRPr="005F0C43" w:rsidRDefault="005F0C43" w:rsidP="008847E3">
      <w:pPr>
        <w:pStyle w:val="afe"/>
        <w:numPr>
          <w:ilvl w:val="4"/>
          <w:numId w:val="7"/>
        </w:numPr>
        <w:spacing w:before="120" w:after="120"/>
        <w:ind w:left="709" w:hanging="851"/>
        <w:jc w:val="both"/>
        <w:rPr>
          <w:rFonts w:ascii="Tahoma" w:hAnsi="Tahoma" w:cs="Tahoma"/>
          <w:bCs/>
          <w:sz w:val="20"/>
          <w:szCs w:val="20"/>
          <w:shd w:val="clear" w:color="auto" w:fill="FFFF00"/>
          <w:lang w:eastAsia="zh-CN"/>
        </w:rPr>
      </w:pPr>
      <w:r w:rsidRPr="005F0C43">
        <w:rPr>
          <w:rFonts w:ascii="Tahoma" w:hAnsi="Tahoma" w:cs="Tahoma"/>
          <w:bCs/>
          <w:sz w:val="20"/>
          <w:szCs w:val="20"/>
        </w:rPr>
        <w:lastRenderedPageBreak/>
        <w:t xml:space="preserve"> Не применяется. </w:t>
      </w:r>
    </w:p>
    <w:p w14:paraId="4E755E8A" w14:textId="77777777" w:rsidR="00A16E30" w:rsidRPr="0085025E" w:rsidRDefault="00A16E30" w:rsidP="008847E3">
      <w:pPr>
        <w:pStyle w:val="afe"/>
        <w:numPr>
          <w:ilvl w:val="4"/>
          <w:numId w:val="7"/>
        </w:numPr>
        <w:spacing w:before="120" w:after="120"/>
        <w:ind w:left="709" w:hanging="851"/>
        <w:jc w:val="both"/>
        <w:rPr>
          <w:rFonts w:ascii="Tahoma" w:hAnsi="Tahoma" w:cs="Tahoma"/>
          <w:sz w:val="20"/>
          <w:szCs w:val="20"/>
        </w:rPr>
      </w:pPr>
      <w:r w:rsidRPr="0085025E">
        <w:rPr>
          <w:rFonts w:ascii="Tahoma" w:hAnsi="Tahoma" w:cs="Tahoma"/>
          <w:sz w:val="20"/>
          <w:szCs w:val="20"/>
        </w:rPr>
        <w:t>при этом в части документов о подтверждении наличия/ оплаты Первоначального взноса, е</w:t>
      </w:r>
      <w:r w:rsidRPr="0085025E">
        <w:rPr>
          <w:rFonts w:ascii="Tahoma" w:eastAsiaTheme="minorHAnsi" w:hAnsi="Tahoma" w:cs="Tahoma"/>
          <w:sz w:val="20"/>
          <w:szCs w:val="20"/>
          <w:lang w:eastAsia="en-US"/>
        </w:rPr>
        <w:t xml:space="preserve">сли </w:t>
      </w:r>
      <w:r w:rsidRPr="0085025E">
        <w:rPr>
          <w:rFonts w:ascii="Tahoma" w:hAnsi="Tahoma" w:cs="Tahoma"/>
          <w:sz w:val="20"/>
          <w:szCs w:val="20"/>
        </w:rPr>
        <w:t>Продавец</w:t>
      </w:r>
      <w:r w:rsidRPr="0085025E">
        <w:rPr>
          <w:rFonts w:ascii="Tahoma" w:eastAsiaTheme="minorHAnsi" w:hAnsi="Tahoma" w:cs="Tahoma"/>
          <w:sz w:val="20"/>
          <w:szCs w:val="20"/>
          <w:lang w:eastAsia="en-US"/>
        </w:rPr>
        <w:t xml:space="preserve"> является юридическим лицом/ </w:t>
      </w:r>
      <w:r w:rsidRPr="0085025E">
        <w:rPr>
          <w:rFonts w:ascii="Tahoma" w:hAnsi="Tahoma" w:cs="Tahoma"/>
          <w:sz w:val="20"/>
          <w:szCs w:val="20"/>
        </w:rPr>
        <w:t>индивидуальным</w:t>
      </w:r>
      <w:r w:rsidRPr="0085025E">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14:paraId="27625AF2" w14:textId="5E78FC48" w:rsidR="00A16E30" w:rsidRPr="00BF2827" w:rsidRDefault="00BF2827" w:rsidP="008847E3">
      <w:pPr>
        <w:pStyle w:val="afe"/>
        <w:numPr>
          <w:ilvl w:val="3"/>
          <w:numId w:val="7"/>
        </w:numPr>
        <w:spacing w:before="120" w:after="120"/>
        <w:ind w:left="709" w:hanging="709"/>
        <w:jc w:val="both"/>
        <w:rPr>
          <w:rFonts w:ascii="Tahoma" w:hAnsi="Tahoma" w:cs="Tahoma"/>
          <w:bCs/>
          <w:iCs/>
          <w:sz w:val="20"/>
          <w:szCs w:val="20"/>
          <w:shd w:val="clear" w:color="auto" w:fill="D9D9D9"/>
        </w:rPr>
      </w:pPr>
      <w:r w:rsidRPr="00BF2827">
        <w:rPr>
          <w:rFonts w:ascii="Tahoma" w:hAnsi="Tahoma" w:cs="Tahoma"/>
          <w:bCs/>
          <w:sz w:val="20"/>
          <w:szCs w:val="20"/>
        </w:rPr>
        <w:t>Не применяется.</w:t>
      </w:r>
    </w:p>
    <w:p w14:paraId="2DE27C39" w14:textId="41CF5EC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счета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rPr>
        <w:t xml:space="preserve"> </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14:paraId="0CE3C93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по Продуктам на цели </w:t>
      </w:r>
      <w:proofErr w:type="spellStart"/>
      <w:r w:rsidRPr="00F76564">
        <w:rPr>
          <w:rFonts w:ascii="Tahoma" w:hAnsi="Tahoma" w:cs="Tahoma"/>
          <w:b/>
          <w:sz w:val="20"/>
          <w:szCs w:val="20"/>
        </w:rPr>
        <w:t>перекредитования</w:t>
      </w:r>
      <w:proofErr w:type="spellEnd"/>
      <w:r w:rsidRPr="00F76564">
        <w:rPr>
          <w:rFonts w:ascii="Tahoma" w:hAnsi="Tahoma" w:cs="Tahoma"/>
          <w:b/>
          <w:sz w:val="20"/>
          <w:szCs w:val="20"/>
        </w:rPr>
        <w:t xml:space="preserve"> по Предшествующему договору:</w:t>
      </w:r>
    </w:p>
    <w:p w14:paraId="19AB3FAA"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14:paraId="3A098EEA"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F76564">
        <w:rPr>
          <w:rFonts w:ascii="Tahoma" w:hAnsi="Tahoma" w:cs="Tahoma"/>
          <w:bCs/>
          <w:snapToGrid w:val="0"/>
          <w:sz w:val="20"/>
          <w:szCs w:val="20"/>
        </w:rPr>
        <w:t xml:space="preserve"> </w:t>
      </w:r>
      <w:r w:rsidRPr="00F76564">
        <w:rPr>
          <w:rFonts w:ascii="Tahoma" w:hAnsi="Tahoma" w:cs="Tahoma"/>
          <w:sz w:val="20"/>
          <w:szCs w:val="20"/>
        </w:rPr>
        <w:t>(если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14:paraId="2B0686BA" w14:textId="7E6946F5"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w:t>
      </w:r>
      <w:r w:rsidR="00BC0305" w:rsidRPr="00F76564">
        <w:rPr>
          <w:rFonts w:ascii="Tahoma" w:hAnsi="Tahoma" w:cs="Tahoma"/>
          <w:b/>
          <w:sz w:val="20"/>
          <w:szCs w:val="20"/>
        </w:rPr>
        <w:lastRenderedPageBreak/>
        <w:t>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F76564">
        <w:rPr>
          <w:rFonts w:ascii="Tahoma" w:hAnsi="Tahoma" w:cs="Tahoma"/>
          <w:b/>
          <w:sz w:val="20"/>
          <w:szCs w:val="20"/>
        </w:rPr>
        <w:t xml:space="preserve"> </w:t>
      </w:r>
      <w:r w:rsidR="00BC0305" w:rsidRPr="00F76564">
        <w:rPr>
          <w:rFonts w:ascii="Tahoma" w:hAnsi="Tahoma" w:cs="Tahoma"/>
          <w:b/>
          <w:sz w:val="20"/>
          <w:szCs w:val="20"/>
        </w:rPr>
        <w:t>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
    <w:p w14:paraId="16BE8094" w14:textId="1BB16646" w:rsidR="00A16E30" w:rsidRPr="00EE7C62" w:rsidRDefault="00A16E30" w:rsidP="008847E3">
      <w:pPr>
        <w:pStyle w:val="afe"/>
        <w:numPr>
          <w:ilvl w:val="2"/>
          <w:numId w:val="7"/>
        </w:numPr>
        <w:spacing w:before="120" w:after="120"/>
        <w:ind w:left="709" w:hanging="567"/>
        <w:jc w:val="both"/>
        <w:rPr>
          <w:rFonts w:ascii="Tahoma" w:hAnsi="Tahoma" w:cs="Tahoma"/>
          <w:sz w:val="20"/>
          <w:szCs w:val="20"/>
        </w:rPr>
      </w:pPr>
      <w:r w:rsidRPr="00EE7C62">
        <w:rPr>
          <w:rFonts w:ascii="Tahoma" w:hAnsi="Tahoma" w:cs="Tahoma"/>
          <w:b/>
          <w:sz w:val="20"/>
          <w:szCs w:val="20"/>
        </w:rPr>
        <w:t xml:space="preserve">При предоставлении Заемных средств под залог имеющегося в собственности объекта недвижимости </w:t>
      </w:r>
      <w:r w:rsidRPr="00BF2827">
        <w:rPr>
          <w:rFonts w:ascii="Tahoma" w:hAnsi="Tahoma" w:cs="Tahoma"/>
          <w:b/>
          <w:sz w:val="20"/>
          <w:szCs w:val="20"/>
        </w:rPr>
        <w:t>(«К</w:t>
      </w:r>
      <w:r w:rsidRPr="00EE7C62">
        <w:rPr>
          <w:rFonts w:ascii="Tahoma" w:hAnsi="Tahoma" w:cs="Tahoma"/>
          <w:b/>
          <w:sz w:val="20"/>
          <w:szCs w:val="20"/>
        </w:rPr>
        <w:t>редит под залог имеющейся квартиры»):</w:t>
      </w:r>
      <w:r w:rsidRPr="00EE7C62">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p>
    <w:p w14:paraId="26B87C7D" w14:textId="77777777"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79928996" w14:textId="77777777"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согласно </w:t>
      </w:r>
      <w:r w:rsidRPr="00F76564">
        <w:rPr>
          <w:rFonts w:ascii="Tahoma" w:eastAsia="Times New Roman"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14:paraId="05B53E6D" w14:textId="1591B3AC"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t xml:space="preserve">По продуктам на цели </w:t>
      </w:r>
      <w:proofErr w:type="spellStart"/>
      <w:r w:rsidRPr="00F76564">
        <w:rPr>
          <w:rFonts w:ascii="Tahoma" w:hAnsi="Tahoma" w:cs="Tahoma"/>
          <w:b/>
          <w:sz w:val="20"/>
          <w:szCs w:val="20"/>
        </w:rPr>
        <w:t>перекредитования</w:t>
      </w:r>
      <w:proofErr w:type="spellEnd"/>
      <w:r w:rsidRPr="00F76564">
        <w:rPr>
          <w:rFonts w:ascii="Tahoma" w:hAnsi="Tahoma" w:cs="Tahoma"/>
          <w:b/>
          <w:sz w:val="20"/>
          <w:szCs w:val="20"/>
        </w:rPr>
        <w:t>:</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r w:rsidRPr="00F76564">
        <w:rPr>
          <w:rFonts w:ascii="Tahoma" w:eastAsia="Times New Roman" w:hAnsi="Tahoma" w:cs="Tahoma"/>
          <w:sz w:val="20"/>
          <w:szCs w:val="20"/>
        </w:rPr>
        <w:t>.</w:t>
      </w:r>
      <w:r w:rsidRPr="00F76564">
        <w:rPr>
          <w:rFonts w:ascii="Tahoma" w:hAnsi="Tahoma" w:cs="Tahoma"/>
          <w:sz w:val="20"/>
          <w:szCs w:val="20"/>
        </w:rPr>
        <w:t xml:space="preserve"> 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Заемщик обязан в срок не позднее 7</w:t>
      </w:r>
      <w:r w:rsidR="00F72D45" w:rsidRPr="00F76564">
        <w:rPr>
          <w:rFonts w:ascii="Tahoma" w:hAnsi="Tahoma" w:cs="Tahoma"/>
          <w:sz w:val="20"/>
          <w:szCs w:val="20"/>
        </w:rPr>
        <w:t xml:space="preserve"> </w:t>
      </w:r>
      <w:r w:rsidRPr="00F76564">
        <w:rPr>
          <w:rFonts w:ascii="Tahoma" w:hAnsi="Tahoma" w:cs="Tahoma"/>
          <w:sz w:val="20"/>
          <w:szCs w:val="20"/>
        </w:rPr>
        <w:t xml:space="preserve">(семи)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полном объеме за счет собственных средств.</w:t>
      </w:r>
    </w:p>
    <w:p w14:paraId="152883B0"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14:paraId="4E50B13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14:paraId="08AC0A6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14:paraId="4B18402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14:paraId="75C2F1DA" w14:textId="02142B89" w:rsidR="00A16E30" w:rsidRPr="00BF2827" w:rsidRDefault="00BF2827" w:rsidP="00BF2827">
      <w:pPr>
        <w:pStyle w:val="afe"/>
        <w:numPr>
          <w:ilvl w:val="1"/>
          <w:numId w:val="7"/>
        </w:numPr>
        <w:spacing w:before="120" w:after="120"/>
        <w:ind w:left="709"/>
        <w:jc w:val="both"/>
        <w:outlineLvl w:val="0"/>
        <w:rPr>
          <w:rFonts w:ascii="Tahoma" w:hAnsi="Tahoma" w:cs="Tahoma"/>
          <w:bCs/>
          <w:sz w:val="20"/>
          <w:szCs w:val="20"/>
        </w:rPr>
      </w:pPr>
      <w:r w:rsidRPr="00BF2827">
        <w:rPr>
          <w:rFonts w:ascii="Tahoma" w:hAnsi="Tahoma" w:cs="Tahoma"/>
          <w:bCs/>
          <w:sz w:val="20"/>
          <w:szCs w:val="20"/>
        </w:rPr>
        <w:t xml:space="preserve">Не применяется. </w:t>
      </w:r>
    </w:p>
    <w:p w14:paraId="52C52D03" w14:textId="0B74A588"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F76564">
        <w:rPr>
          <w:rFonts w:ascii="Tahoma" w:hAnsi="Tahoma" w:cs="Tahoma"/>
          <w:b/>
          <w:sz w:val="20"/>
          <w:szCs w:val="20"/>
        </w:rPr>
        <w:t>эскроу</w:t>
      </w:r>
      <w:proofErr w:type="spellEnd"/>
      <w:r w:rsidRPr="00F76564">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14:paraId="090EBBE1"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76564">
        <w:rPr>
          <w:rFonts w:ascii="Tahoma" w:hAnsi="Tahoma" w:cs="Tahoma"/>
          <w:sz w:val="20"/>
          <w:szCs w:val="20"/>
        </w:rPr>
        <w:t xml:space="preserve">при перечислении Заемных средств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F76564" w:rsidRDefault="00A16E30" w:rsidP="008847E3">
      <w:pPr>
        <w:pStyle w:val="afe"/>
        <w:spacing w:before="120" w:after="120"/>
        <w:ind w:left="709"/>
        <w:rPr>
          <w:rFonts w:ascii="Tahoma" w:hAnsi="Tahoma" w:cs="Tahoma"/>
          <w:b/>
          <w:sz w:val="20"/>
          <w:szCs w:val="20"/>
        </w:rPr>
      </w:pPr>
    </w:p>
    <w:p w14:paraId="028449E0" w14:textId="7A2626A1"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14:paraId="72D27EAD" w14:textId="77777777"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2" w:name="_Ref265827868"/>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
    </w:p>
    <w:p w14:paraId="1052B813"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14:paraId="7974B3D4" w14:textId="60D7CEFD"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Pr="00F76564">
        <w:rPr>
          <w:rFonts w:ascii="Tahoma" w:hAnsi="Tahoma" w:cs="Tahoma"/>
          <w:sz w:val="20"/>
          <w:szCs w:val="20"/>
        </w:rPr>
        <w:t xml:space="preserve"> </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
    <w:p w14:paraId="308C7B9C" w14:textId="6858D6ED"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то платеж за указанный Процентный период определяется равным Ежемесячному платежу</w:t>
      </w:r>
      <w:r w:rsidRPr="00F76564">
        <w:rPr>
          <w:rFonts w:ascii="Tahoma" w:hAnsi="Tahoma" w:cs="Tahoma"/>
          <w:sz w:val="20"/>
          <w:szCs w:val="20"/>
        </w:rPr>
        <w:t xml:space="preserve">. </w:t>
      </w:r>
      <w:bookmarkStart w:id="3" w:name="_Ref266179334"/>
      <w:r w:rsidR="00163D68" w:rsidRPr="00F76564">
        <w:rPr>
          <w:rFonts w:ascii="Tahoma" w:hAnsi="Tahoma" w:cs="Tahoma"/>
          <w:b/>
          <w:sz w:val="20"/>
          <w:szCs w:val="20"/>
        </w:rPr>
        <w:t>Положения настоящего пункта не применимы по Продукту «Семейная ипотека для военнослужащих»/ «Военная ипотека».</w:t>
      </w:r>
    </w:p>
    <w:bookmarkEnd w:id="3"/>
    <w:p w14:paraId="6D5DEDAC"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24382FE6"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w:t>
      </w:r>
      <w:r w:rsidR="002456EC">
        <w:rPr>
          <w:rFonts w:ascii="Tahoma" w:hAnsi="Tahoma" w:cs="Tahoma"/>
          <w:sz w:val="20"/>
          <w:szCs w:val="20"/>
        </w:rPr>
        <w:t xml:space="preserve"> </w:t>
      </w:r>
      <w:r w:rsidRPr="00F76564">
        <w:rPr>
          <w:rFonts w:ascii="Tahoma" w:hAnsi="Tahoma" w:cs="Tahoma"/>
          <w:sz w:val="20"/>
          <w:szCs w:val="20"/>
        </w:rPr>
        <w:t xml:space="preserve">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
    <w:p w14:paraId="1C9666ED"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14:paraId="394EC8E9" w14:textId="64402DA5"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 w:name="_Ref266699150"/>
      <w:bookmarkStart w:id="5" w:name="_Ref266699191"/>
      <w:bookmarkStart w:id="6"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по Продукту «Военная ипотека»/ «Семейная ипотека для военнослужащих»</w:t>
      </w:r>
      <w:r w:rsidR="007E7DA8" w:rsidRPr="00F76564">
        <w:rPr>
          <w:rFonts w:ascii="Tahoma" w:hAnsi="Tahoma" w:cs="Tahoma"/>
          <w:sz w:val="20"/>
          <w:szCs w:val="20"/>
        </w:rPr>
        <w:t>:</w:t>
      </w:r>
      <w:r w:rsidR="003E1086" w:rsidRPr="00F76564">
        <w:rPr>
          <w:rFonts w:ascii="Tahoma" w:hAnsi="Tahoma" w:cs="Tahoma"/>
          <w:sz w:val="20"/>
          <w:szCs w:val="20"/>
        </w:rPr>
        <w:t xml:space="preserve"> </w:t>
      </w:r>
      <w:r w:rsidR="00D748C4" w:rsidRPr="00F76564">
        <w:rPr>
          <w:rFonts w:ascii="Tahoma" w:hAnsi="Tahoma" w:cs="Tahoma"/>
          <w:sz w:val="20"/>
          <w:szCs w:val="20"/>
        </w:rPr>
        <w:t>начиная с даты</w:t>
      </w:r>
      <w:r w:rsidR="00CE3D61" w:rsidRPr="00F76564">
        <w:rPr>
          <w:rFonts w:ascii="Tahoma" w:hAnsi="Tahoma" w:cs="Tahoma"/>
          <w:sz w:val="20"/>
          <w:szCs w:val="20"/>
        </w:rPr>
        <w:t xml:space="preserve"> получения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14:paraId="1E7E6D4F" w14:textId="7777777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F76564">
        <w:rPr>
          <w:rFonts w:ascii="Tahoma" w:hAnsi="Tahoma" w:cs="Tahoma"/>
          <w:sz w:val="20"/>
          <w:szCs w:val="20"/>
        </w:rPr>
        <w:t>.</w:t>
      </w:r>
      <w:bookmarkEnd w:id="5"/>
    </w:p>
    <w:p w14:paraId="36B9D308" w14:textId="30FD1B2E"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lastRenderedPageBreak/>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Кредитора в сумме, достаточной для полного погашения Просроченного платежа и пеней (при наличии).</w:t>
      </w:r>
      <w:bookmarkEnd w:id="6"/>
    </w:p>
    <w:p w14:paraId="11E1AC41"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7" w:name="_Ref267041900"/>
      <w:bookmarkStart w:id="8"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14:paraId="199A04FE"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9"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14:paraId="44BE53C6" w14:textId="77777777"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790883E2"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w:t>
      </w:r>
      <w:r w:rsidRPr="00F76564">
        <w:rPr>
          <w:rFonts w:ascii="Tahoma" w:hAnsi="Tahoma" w:cs="Tahoma"/>
          <w:iCs/>
          <w:sz w:val="20"/>
          <w:szCs w:val="20"/>
        </w:rPr>
        <w:t>;</w:t>
      </w:r>
    </w:p>
    <w:p w14:paraId="3175C5BC"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14:paraId="0E2F7E30"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14:paraId="4F08B674" w14:textId="56B85C94"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w:t>
      </w:r>
    </w:p>
    <w:p w14:paraId="1C4C50C4"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14:paraId="622D8C8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0"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0"/>
    </w:p>
    <w:p w14:paraId="71C532C8"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lastRenderedPageBreak/>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14:paraId="10A05789" w14:textId="20DA2C58"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F76564">
        <w:rPr>
          <w:rFonts w:ascii="Tahoma" w:eastAsia="Times New Roman" w:hAnsi="Tahoma" w:cs="Tahoma"/>
          <w:sz w:val="20"/>
          <w:szCs w:val="20"/>
        </w:rPr>
        <w:t>некредитная</w:t>
      </w:r>
      <w:proofErr w:type="spellEnd"/>
      <w:r w:rsidRPr="00F7656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F76564">
        <w:rPr>
          <w:rFonts w:ascii="Tahoma" w:eastAsia="Times New Roman" w:hAnsi="Tahoma" w:cs="Tahoma"/>
          <w:sz w:val="20"/>
          <w:szCs w:val="20"/>
        </w:rPr>
        <w:t>некредитной</w:t>
      </w:r>
      <w:proofErr w:type="spellEnd"/>
      <w:r w:rsidRPr="00F7656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41E0B1A1"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w:t>
      </w:r>
      <w:r w:rsidR="009D3CD4">
        <w:rPr>
          <w:rFonts w:ascii="Tahoma" w:hAnsi="Tahoma" w:cs="Tahoma"/>
          <w:sz w:val="20"/>
          <w:szCs w:val="20"/>
        </w:rPr>
        <w:t xml:space="preserve"> </w:t>
      </w:r>
      <w:r w:rsidRPr="00F76564">
        <w:rPr>
          <w:rFonts w:ascii="Tahoma" w:hAnsi="Tahoma" w:cs="Tahoma"/>
          <w:sz w:val="20"/>
          <w:szCs w:val="20"/>
        </w:rPr>
        <w:t>Продукту «Семейная ипотека для военнослужащих»/ «Военная ипотека».</w:t>
      </w:r>
    </w:p>
    <w:bookmarkEnd w:id="11"/>
    <w:p w14:paraId="3AD0AEA8" w14:textId="5989CC42"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14:paraId="72C93154"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14:paraId="5B7093AD"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14:paraId="522C00D6" w14:textId="0566499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14:paraId="11E0E2C0" w14:textId="09FE5F42"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lastRenderedPageBreak/>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2"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5342CB98" w14:textId="640B4753"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iCs/>
          <w:sz w:val="20"/>
          <w:szCs w:val="20"/>
        </w:rPr>
        <w:t>;</w:t>
      </w:r>
    </w:p>
    <w:p w14:paraId="44895A37"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1FBC3331"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w:t>
      </w:r>
    </w:p>
    <w:p w14:paraId="5F04641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120491D5"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p>
    <w:p w14:paraId="742BA00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45B403D"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r w:rsidRPr="00F76564">
        <w:rPr>
          <w:rFonts w:ascii="Tahoma" w:hAnsi="Tahoma" w:cs="Tahoma"/>
          <w:iCs/>
          <w:sz w:val="20"/>
          <w:szCs w:val="20"/>
        </w:rPr>
        <w:t>;</w:t>
      </w:r>
    </w:p>
    <w:p w14:paraId="25992FB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14:paraId="00C75F8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14:paraId="7BA7DFA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1B1148B1"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76564">
        <w:rPr>
          <w:rFonts w:ascii="Tahoma" w:hAnsi="Tahoma" w:cs="Tahoma"/>
          <w:b/>
          <w:iCs/>
          <w:sz w:val="20"/>
          <w:szCs w:val="20"/>
        </w:rPr>
        <w:t xml:space="preserve"> </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14:paraId="2C91BEDD" w14:textId="77777777"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4BBC5647"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52CD633E" w14:textId="1346ADC6"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266180240"/>
      <w:r w:rsidRPr="00F76564">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w:t>
      </w:r>
      <w:r w:rsidRPr="00530F9D">
        <w:rPr>
          <w:rFonts w:ascii="Tahoma" w:hAnsi="Tahoma" w:cs="Tahoma"/>
          <w:sz w:val="20"/>
          <w:szCs w:val="20"/>
        </w:rPr>
        <w:t>(не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r w:rsidRPr="00F76564">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14:paraId="2C651C43"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22A018F6"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 xml:space="preserve">наличие на Счете </w:t>
      </w:r>
      <w:r w:rsidRPr="004C7017">
        <w:rPr>
          <w:rFonts w:ascii="Tahoma" w:hAnsi="Tahoma" w:cs="Tahoma"/>
          <w:sz w:val="20"/>
          <w:szCs w:val="20"/>
        </w:rPr>
        <w:t>Кредитора</w:t>
      </w:r>
      <w:r w:rsidRPr="00F76564">
        <w:rPr>
          <w:rFonts w:ascii="Tahoma" w:hAnsi="Tahoma" w:cs="Tahoma"/>
          <w:sz w:val="20"/>
          <w:szCs w:val="20"/>
        </w:rPr>
        <w:t xml:space="preserve"> денежных средств в сумме, не менее суммы, указанной в уведомлении.</w:t>
      </w:r>
    </w:p>
    <w:p w14:paraId="42C22EDA" w14:textId="25039BD0"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w:t>
      </w:r>
      <w:r w:rsidRPr="00F76564">
        <w:rPr>
          <w:rFonts w:ascii="Tahoma" w:hAnsi="Tahoma" w:cs="Tahoma"/>
          <w:sz w:val="20"/>
          <w:szCs w:val="20"/>
        </w:rPr>
        <w:lastRenderedPageBreak/>
        <w:t>также денежных средств, перечисленных страховыми компаниями в соответствии с условиями Договора страхования.</w:t>
      </w:r>
    </w:p>
    <w:p w14:paraId="2E8C290E" w14:textId="72EA5AE6"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14" w:name="_Ref311103610"/>
      <w:r w:rsidRPr="00F76564">
        <w:rPr>
          <w:rFonts w:ascii="Tahoma" w:hAnsi="Tahoma" w:cs="Tahoma"/>
          <w:sz w:val="20"/>
          <w:szCs w:val="20"/>
        </w:rPr>
        <w:t>.</w:t>
      </w:r>
    </w:p>
    <w:p w14:paraId="520FB8FB" w14:textId="23AE18FA"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p>
    <w:p w14:paraId="4038462E" w14:textId="6900E631"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5" w:name="_Ref505000189"/>
      <w:bookmarkStart w:id="16"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14:paraId="79C87ECA" w14:textId="51F16A64"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1BB4F70F" w14:textId="7B401731"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 xml:space="preserve">с сокращением Срока пользования </w:t>
      </w:r>
      <w:proofErr w:type="spellStart"/>
      <w:r w:rsidR="00837E96" w:rsidRPr="00F76564">
        <w:rPr>
          <w:rFonts w:ascii="Tahoma" w:hAnsi="Tahoma" w:cs="Tahoma"/>
          <w:sz w:val="20"/>
          <w:szCs w:val="20"/>
        </w:rPr>
        <w:t>замеными</w:t>
      </w:r>
      <w:proofErr w:type="spellEnd"/>
      <w:r w:rsidR="00837E96" w:rsidRPr="00F76564">
        <w:rPr>
          <w:rFonts w:ascii="Tahoma" w:hAnsi="Tahoma" w:cs="Tahoma"/>
          <w:sz w:val="20"/>
          <w:szCs w:val="20"/>
        </w:rPr>
        <w:t xml:space="preserve"> средствами</w:t>
      </w:r>
      <w:r w:rsidR="000E6ED2" w:rsidRPr="00F76564">
        <w:rPr>
          <w:rFonts w:ascii="Tahoma" w:eastAsia="Times New Roman" w:hAnsi="Tahoma" w:cs="Tahoma"/>
          <w:sz w:val="20"/>
          <w:szCs w:val="20"/>
        </w:rPr>
        <w:t>.</w:t>
      </w:r>
    </w:p>
    <w:p w14:paraId="0876AEAE" w14:textId="745F08E4"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(с сокращением Срока пользования заемными средствами или с уменьшением размера Ежемесячного платежа)</w:t>
      </w:r>
      <w:r w:rsidR="009D3CD4">
        <w:rPr>
          <w:rFonts w:ascii="Tahoma" w:eastAsia="Times New Roman" w:hAnsi="Tahoma" w:cs="Tahoma"/>
          <w:sz w:val="20"/>
          <w:szCs w:val="20"/>
        </w:rPr>
        <w:t xml:space="preserve">. </w:t>
      </w:r>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C22352" w:rsidRPr="00F76564">
        <w:rPr>
          <w:rFonts w:ascii="Tahoma" w:eastAsia="Times New Roman" w:hAnsi="Tahoma" w:cs="Tahoma"/>
          <w:sz w:val="20"/>
          <w:szCs w:val="20"/>
        </w:rPr>
        <w:t>с сокращением Срока пользования за</w:t>
      </w:r>
      <w:r w:rsidR="008102DD">
        <w:rPr>
          <w:rFonts w:ascii="Tahoma" w:eastAsia="Times New Roman" w:hAnsi="Tahoma" w:cs="Tahoma"/>
          <w:sz w:val="20"/>
          <w:szCs w:val="20"/>
        </w:rPr>
        <w:t>ем</w:t>
      </w:r>
      <w:r w:rsidR="00C22352" w:rsidRPr="00F76564">
        <w:rPr>
          <w:rFonts w:ascii="Tahoma" w:eastAsia="Times New Roman" w:hAnsi="Tahoma" w:cs="Tahoma"/>
          <w:sz w:val="20"/>
          <w:szCs w:val="20"/>
        </w:rPr>
        <w:t>ными средствами</w:t>
      </w:r>
      <w:r w:rsidR="000E6ED2" w:rsidRPr="00F7656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w:t>
      </w:r>
      <w:bookmarkStart w:id="18" w:name="_GoBack"/>
      <w:bookmarkEnd w:id="18"/>
    </w:p>
    <w:p w14:paraId="0F56696B" w14:textId="4679E9B3"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F76564">
        <w:rPr>
          <w:rFonts w:ascii="Tahoma" w:hAnsi="Tahoma" w:cs="Tahoma"/>
          <w:sz w:val="20"/>
          <w:szCs w:val="20"/>
        </w:rPr>
        <w:t xml:space="preserve">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w:t>
      </w:r>
      <w:r w:rsidRPr="00F76564">
        <w:rPr>
          <w:rFonts w:ascii="Tahoma" w:hAnsi="Tahoma" w:cs="Tahoma"/>
          <w:sz w:val="20"/>
          <w:szCs w:val="20"/>
        </w:rPr>
        <w:lastRenderedPageBreak/>
        <w:t>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9"/>
      <w:r w:rsidRPr="00F76564">
        <w:rPr>
          <w:rFonts w:ascii="Tahoma" w:eastAsia="Times New Roman" w:hAnsi="Tahoma" w:cs="Tahoma"/>
          <w:sz w:val="20"/>
          <w:szCs w:val="20"/>
        </w:rPr>
        <w:t>.</w:t>
      </w:r>
      <w:r w:rsidR="00F504F7" w:rsidRPr="00F76564">
        <w:rPr>
          <w:rFonts w:ascii="Tahoma" w:eastAsia="Times New Roman" w:hAnsi="Tahoma" w:cs="Tahoma"/>
          <w:sz w:val="20"/>
          <w:szCs w:val="20"/>
        </w:rPr>
        <w:t xml:space="preserve"> </w:t>
      </w:r>
      <w:r w:rsidR="00F504F7" w:rsidRPr="00F76564">
        <w:rPr>
          <w:rFonts w:ascii="Tahoma" w:hAnsi="Tahoma" w:cs="Tahoma"/>
          <w:sz w:val="20"/>
          <w:szCs w:val="20"/>
        </w:rPr>
        <w:t>Положения настоящего пункта не применимы по Продукту «Семейная ипотека для военнослужащих»/ «Военная ипотека».</w:t>
      </w:r>
    </w:p>
    <w:p w14:paraId="4996C114" w14:textId="77777777"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14:paraId="377A01A5" w14:textId="360FEE62"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F76564">
        <w:rPr>
          <w:rFonts w:ascii="Tahoma" w:hAnsi="Tahoma" w:cs="Tahoma"/>
          <w:b/>
          <w:iCs/>
          <w:sz w:val="20"/>
          <w:szCs w:val="20"/>
        </w:rPr>
        <w:t>перекредитования</w:t>
      </w:r>
      <w:proofErr w:type="spellEnd"/>
      <w:r w:rsidRPr="00F76564">
        <w:rPr>
          <w:rFonts w:ascii="Tahoma" w:hAnsi="Tahoma" w:cs="Tahoma"/>
          <w:b/>
          <w:iCs/>
          <w:sz w:val="20"/>
          <w:szCs w:val="20"/>
        </w:rPr>
        <w:t>, если</w:t>
      </w:r>
      <w:r w:rsidR="00B221B0" w:rsidRPr="00F76564">
        <w:rPr>
          <w:rFonts w:ascii="Tahoma" w:hAnsi="Tahoma" w:cs="Tahoma"/>
          <w:b/>
          <w:iCs/>
          <w:sz w:val="20"/>
          <w:szCs w:val="20"/>
        </w:rPr>
        <w:t xml:space="preserve"> кредит (за</w:t>
      </w:r>
      <w:r w:rsidR="00D21944" w:rsidRPr="00F76564">
        <w:rPr>
          <w:rFonts w:ascii="Tahoma" w:hAnsi="Tahoma" w:cs="Tahoma"/>
          <w:b/>
          <w:iCs/>
          <w:sz w:val="20"/>
          <w:szCs w:val="20"/>
        </w:rPr>
        <w:t>е</w:t>
      </w:r>
      <w:r w:rsidR="00B221B0" w:rsidRPr="00F76564">
        <w:rPr>
          <w:rFonts w:ascii="Tahoma" w:hAnsi="Tahoma" w:cs="Tahoma"/>
          <w:b/>
          <w:iCs/>
          <w:sz w:val="20"/>
          <w:szCs w:val="20"/>
        </w:rPr>
        <w:t>м)</w:t>
      </w:r>
      <w:r w:rsidRPr="00F76564">
        <w:rPr>
          <w:rFonts w:ascii="Tahoma" w:hAnsi="Tahoma" w:cs="Tahoma"/>
          <w:b/>
          <w:iCs/>
          <w:sz w:val="20"/>
          <w:szCs w:val="20"/>
        </w:rPr>
        <w:t xml:space="preserve"> </w:t>
      </w:r>
      <w:r w:rsidR="00B221B0" w:rsidRPr="00F76564">
        <w:rPr>
          <w:rFonts w:ascii="Tahoma" w:hAnsi="Tahoma" w:cs="Tahoma"/>
          <w:b/>
          <w:iCs/>
          <w:sz w:val="20"/>
          <w:szCs w:val="20"/>
        </w:rPr>
        <w:t xml:space="preserve">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Pr="00F76564">
        <w:rPr>
          <w:rFonts w:ascii="Tahoma" w:hAnsi="Tahoma" w:cs="Tahoma"/>
          <w:b/>
          <w:iCs/>
          <w:sz w:val="20"/>
          <w:szCs w:val="20"/>
        </w:rPr>
        <w:t xml:space="preserve"> </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Уполномоченным 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 xml:space="preserve">: </w:t>
      </w:r>
      <w:r w:rsidRPr="00F7656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F76564">
        <w:rPr>
          <w:rFonts w:ascii="Tahoma" w:hAnsi="Tahoma" w:cs="Tahoma"/>
          <w:sz w:val="20"/>
          <w:szCs w:val="20"/>
        </w:rPr>
        <w:t>перекредитования</w:t>
      </w:r>
      <w:proofErr w:type="spellEnd"/>
      <w:r w:rsidRPr="00F76564">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14:paraId="78E49F55" w14:textId="77777777"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14:paraId="6A8358A5"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hAnsi="Tahoma" w:cs="Tahoma"/>
          <w:sz w:val="20"/>
          <w:szCs w:val="20"/>
        </w:rPr>
        <w:t xml:space="preserve">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w:t>
      </w:r>
      <w:r w:rsidRPr="00F76564">
        <w:rPr>
          <w:rFonts w:ascii="Tahoma" w:hAnsi="Tahoma" w:cs="Tahoma"/>
          <w:sz w:val="20"/>
          <w:szCs w:val="20"/>
        </w:rPr>
        <w:lastRenderedPageBreak/>
        <w:t>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 xml:space="preserve">По Продукту на цели </w:t>
      </w:r>
      <w:proofErr w:type="spellStart"/>
      <w:r w:rsidRPr="00F76564">
        <w:rPr>
          <w:rFonts w:ascii="Tahoma" w:hAnsi="Tahoma" w:cs="Tahoma"/>
          <w:b/>
          <w:sz w:val="20"/>
          <w:szCs w:val="20"/>
        </w:rPr>
        <w:t>перекредитования</w:t>
      </w:r>
      <w:proofErr w:type="spellEnd"/>
      <w:r w:rsidRPr="00F76564">
        <w:rPr>
          <w:rFonts w:ascii="Tahoma" w:hAnsi="Tahoma" w:cs="Tahoma"/>
          <w:sz w:val="20"/>
          <w:szCs w:val="20"/>
        </w:rPr>
        <w:t>:</w:t>
      </w:r>
    </w:p>
    <w:p w14:paraId="027D0C1C" w14:textId="7B96AB1A"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14:paraId="12463357"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4"/>
    <w:p w14:paraId="3DC98AF8" w14:textId="5A6AB6BB" w:rsidR="000E6ED2" w:rsidRPr="00F76564" w:rsidRDefault="000E6ED2" w:rsidP="008847E3">
      <w:pPr>
        <w:spacing w:before="120" w:after="120" w:line="240" w:lineRule="auto"/>
        <w:rPr>
          <w:rFonts w:ascii="Tahoma" w:hAnsi="Tahoma" w:cs="Tahoma"/>
          <w:sz w:val="20"/>
          <w:szCs w:val="20"/>
        </w:rPr>
      </w:pPr>
    </w:p>
    <w:p w14:paraId="51ABE468" w14:textId="7AA87189"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F76564">
        <w:rPr>
          <w:rFonts w:ascii="Tahoma" w:hAnsi="Tahoma" w:cs="Tahoma"/>
          <w:b/>
          <w:sz w:val="20"/>
          <w:szCs w:val="20"/>
        </w:rPr>
        <w:t xml:space="preserve">ПРАВА И ОБЯЗАННОСТИ </w:t>
      </w:r>
      <w:bookmarkEnd w:id="20"/>
      <w:bookmarkEnd w:id="21"/>
      <w:r w:rsidRPr="00F76564">
        <w:rPr>
          <w:rFonts w:ascii="Tahoma" w:eastAsia="Times New Roman" w:hAnsi="Tahoma" w:cs="Tahoma"/>
          <w:b/>
          <w:sz w:val="20"/>
          <w:szCs w:val="20"/>
        </w:rPr>
        <w:t>СТОРОН</w:t>
      </w:r>
      <w:bookmarkEnd w:id="22"/>
    </w:p>
    <w:p w14:paraId="4A663FA6" w14:textId="77777777"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Заемщик обязуется:</w:t>
      </w:r>
    </w:p>
    <w:p w14:paraId="4D56A09A" w14:textId="06E58062"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14:paraId="0F5C19A0" w14:textId="76860B66"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5C23D58D" w14:textId="7E074B44"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14:paraId="5F830890" w14:textId="2C7733A5"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14:paraId="40EC5B19" w14:textId="09867609"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72D0" w:rsidRPr="00F76564">
        <w:rPr>
          <w:rFonts w:ascii="Tahoma" w:hAnsi="Tahoma" w:cs="Tahoma"/>
          <w:sz w:val="20"/>
          <w:szCs w:val="20"/>
        </w:rPr>
        <w:t xml:space="preserve"> </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14:paraId="466F9F4E" w14:textId="5D7F4C94"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
    <w:p w14:paraId="274B9B03" w14:textId="2F9ADFF8"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eastAsia="Times New Roman" w:hAnsi="Tahoma" w:cs="Tahoma"/>
          <w:sz w:val="20"/>
          <w:szCs w:val="20"/>
        </w:rPr>
        <w:t xml:space="preserve"> </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w:t>
      </w:r>
      <w:r w:rsidRPr="00F76564">
        <w:rPr>
          <w:rFonts w:ascii="Tahoma" w:eastAsia="Times New Roman" w:hAnsi="Tahoma" w:cs="Tahoma"/>
          <w:sz w:val="20"/>
          <w:szCs w:val="20"/>
        </w:rPr>
        <w:lastRenderedPageBreak/>
        <w:t>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14:paraId="1172D3B4" w14:textId="1D8B0434"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14:paraId="7D306CAA" w14:textId="09D3E3B6"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Предоставлять по требованию Кредитора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26C23136" w:rsidR="00991FAB" w:rsidRPr="009D3CD4" w:rsidRDefault="009D3CD4" w:rsidP="008847E3">
      <w:pPr>
        <w:pStyle w:val="afe"/>
        <w:numPr>
          <w:ilvl w:val="2"/>
          <w:numId w:val="7"/>
        </w:numPr>
        <w:tabs>
          <w:tab w:val="left" w:pos="0"/>
        </w:tabs>
        <w:spacing w:before="120" w:after="120"/>
        <w:ind w:left="709" w:hanging="709"/>
        <w:jc w:val="both"/>
        <w:rPr>
          <w:rFonts w:ascii="Tahoma" w:hAnsi="Tahoma" w:cs="Tahoma"/>
          <w:bCs/>
          <w:sz w:val="20"/>
          <w:szCs w:val="20"/>
        </w:rPr>
      </w:pPr>
      <w:bookmarkStart w:id="23" w:name="_Ref24984480"/>
      <w:bookmarkStart w:id="24" w:name="_Ref25238615"/>
      <w:r w:rsidRPr="009D3CD4">
        <w:rPr>
          <w:rFonts w:ascii="Tahoma" w:eastAsia="Times New Roman" w:hAnsi="Tahoma" w:cs="Tahoma"/>
          <w:bCs/>
          <w:sz w:val="20"/>
          <w:szCs w:val="20"/>
        </w:rPr>
        <w:t xml:space="preserve">Не применяется. </w:t>
      </w:r>
    </w:p>
    <w:bookmarkEnd w:id="23"/>
    <w:bookmarkEnd w:id="24"/>
    <w:p w14:paraId="15419699" w14:textId="1E12D6D6" w:rsidR="00DD758C" w:rsidRPr="00844AD9"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844AD9">
        <w:rPr>
          <w:rFonts w:ascii="Tahoma" w:eastAsia="Times New Roman" w:hAnsi="Tahoma" w:cs="Tahoma"/>
          <w:sz w:val="20"/>
          <w:szCs w:val="20"/>
        </w:rPr>
        <w:t>Если Предмет ипотеки - нежилое помещение</w:t>
      </w:r>
      <w:r w:rsidR="00F8055B" w:rsidRPr="00844AD9">
        <w:rPr>
          <w:rFonts w:ascii="Tahoma" w:eastAsia="Times New Roman" w:hAnsi="Tahoma" w:cs="Tahoma"/>
          <w:sz w:val="20"/>
          <w:szCs w:val="20"/>
        </w:rPr>
        <w:t xml:space="preserve"> (апартаменты)</w:t>
      </w:r>
      <w:r w:rsidRPr="00844AD9">
        <w:rPr>
          <w:rFonts w:ascii="Tahoma" w:eastAsia="Times New Roman" w:hAnsi="Tahoma" w:cs="Tahoma"/>
          <w:sz w:val="20"/>
          <w:szCs w:val="20"/>
        </w:rPr>
        <w:t>:</w:t>
      </w:r>
    </w:p>
    <w:p w14:paraId="4C5E3610" w14:textId="078D110B" w:rsidR="005A2D72" w:rsidRPr="00844AD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844AD9">
        <w:rPr>
          <w:rFonts w:ascii="Tahoma" w:hAnsi="Tahoma" w:cs="Tahoma"/>
          <w:sz w:val="20"/>
          <w:szCs w:val="20"/>
        </w:rPr>
        <w:t xml:space="preserve">до полного исполнения Заемщиком обязательств по </w:t>
      </w:r>
      <w:r w:rsidR="007B2A2D" w:rsidRPr="00844AD9">
        <w:rPr>
          <w:rFonts w:ascii="Tahoma" w:hAnsi="Tahoma" w:cs="Tahoma"/>
          <w:sz w:val="20"/>
          <w:szCs w:val="20"/>
        </w:rPr>
        <w:t>Договору о предоставлении денежных средств</w:t>
      </w:r>
      <w:r w:rsidRPr="00844AD9">
        <w:rPr>
          <w:rFonts w:ascii="Tahoma" w:hAnsi="Tahoma" w:cs="Tahoma"/>
          <w:sz w:val="20"/>
          <w:szCs w:val="20"/>
        </w:rPr>
        <w:t xml:space="preserve"> и погашения регистрационной записи об ипотеке </w:t>
      </w:r>
      <w:r w:rsidR="00E27B5C" w:rsidRPr="00844AD9">
        <w:rPr>
          <w:rFonts w:ascii="Tahoma" w:hAnsi="Tahoma" w:cs="Tahoma"/>
          <w:sz w:val="20"/>
          <w:szCs w:val="20"/>
        </w:rPr>
        <w:t>Предмета ипотеки</w:t>
      </w:r>
      <w:r w:rsidRPr="00844AD9">
        <w:rPr>
          <w:rFonts w:ascii="Tahoma" w:hAnsi="Tahoma" w:cs="Tahoma"/>
          <w:sz w:val="20"/>
          <w:szCs w:val="20"/>
        </w:rPr>
        <w:t xml:space="preserve"> не осуществлять перевод нежилого помещения в жилой фонд;</w:t>
      </w:r>
    </w:p>
    <w:p w14:paraId="554CE1EC" w14:textId="0ECB5D74" w:rsidR="005A2D72" w:rsidRPr="00844AD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844AD9">
        <w:rPr>
          <w:rFonts w:ascii="Tahoma" w:hAnsi="Tahoma" w:cs="Tahoma"/>
          <w:sz w:val="20"/>
          <w:szCs w:val="20"/>
        </w:rPr>
        <w:t xml:space="preserve">не использовать </w:t>
      </w:r>
      <w:r w:rsidR="00E27B5C" w:rsidRPr="00844AD9">
        <w:rPr>
          <w:rFonts w:ascii="Tahoma" w:hAnsi="Tahoma" w:cs="Tahoma"/>
          <w:sz w:val="20"/>
          <w:szCs w:val="20"/>
        </w:rPr>
        <w:t>Предмет ипотеки</w:t>
      </w:r>
      <w:r w:rsidRPr="00844AD9">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14:paraId="47C16F83" w14:textId="293BABE8"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00BD36FE" w:rsidRPr="00F76564">
        <w:rPr>
          <w:rFonts w:ascii="Tahoma" w:hAnsi="Tahoma" w:cs="Tahoma"/>
          <w:b/>
          <w:iCs/>
          <w:sz w:val="20"/>
          <w:szCs w:val="20"/>
        </w:rPr>
        <w:t xml:space="preserve"> </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14:paraId="3F1973C3" w14:textId="757F2208"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F76564">
        <w:rPr>
          <w:rFonts w:ascii="Tahoma" w:hAnsi="Tahoma" w:cs="Tahoma"/>
          <w:iCs/>
          <w:sz w:val="20"/>
          <w:szCs w:val="20"/>
        </w:rPr>
        <w:t>Кредитору</w:t>
      </w:r>
      <w:r w:rsidRPr="00F76564">
        <w:rPr>
          <w:rFonts w:ascii="Tahoma" w:hAnsi="Tahoma" w:cs="Tahoma"/>
          <w:sz w:val="20"/>
          <w:szCs w:val="20"/>
        </w:rPr>
        <w:t xml:space="preserve">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r w:rsidRPr="00F7656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00597084" w:rsidRPr="00F76564">
        <w:rPr>
          <w:rFonts w:ascii="Tahoma" w:hAnsi="Tahoma" w:cs="Tahoma"/>
          <w:sz w:val="20"/>
          <w:szCs w:val="20"/>
        </w:rPr>
        <w:t xml:space="preserve"> </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w:t>
      </w:r>
      <w:r w:rsidRPr="00F76564">
        <w:rPr>
          <w:rFonts w:ascii="Tahoma" w:hAnsi="Tahoma" w:cs="Tahoma"/>
          <w:sz w:val="20"/>
          <w:szCs w:val="20"/>
        </w:rPr>
        <w:lastRenderedPageBreak/>
        <w:t>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00D04DF9" w:rsidRPr="00F76564">
        <w:rPr>
          <w:rFonts w:ascii="Tahoma" w:hAnsi="Tahoma" w:cs="Tahoma"/>
          <w:sz w:val="20"/>
          <w:szCs w:val="20"/>
        </w:rPr>
        <w:t xml:space="preserve"> </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76564">
        <w:rPr>
          <w:rFonts w:ascii="Tahoma" w:hAnsi="Tahoma" w:cs="Tahoma"/>
          <w:sz w:val="20"/>
          <w:szCs w:val="20"/>
        </w:rPr>
        <w:t>т</w:t>
      </w:r>
      <w:r w:rsidRPr="00F7656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случае отказа Заемщика/ Залогодателя либо организации (-</w:t>
      </w:r>
      <w:proofErr w:type="spellStart"/>
      <w:r w:rsidRPr="00F76564">
        <w:rPr>
          <w:rFonts w:ascii="Tahoma" w:hAnsi="Tahoma" w:cs="Tahoma"/>
          <w:sz w:val="20"/>
          <w:szCs w:val="20"/>
        </w:rPr>
        <w:t>ий</w:t>
      </w:r>
      <w:proofErr w:type="spellEnd"/>
      <w:r w:rsidRPr="00F76564">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F76564">
        <w:rPr>
          <w:rFonts w:ascii="Tahoma" w:hAnsi="Tahoma" w:cs="Tahoma"/>
          <w:sz w:val="20"/>
          <w:szCs w:val="20"/>
        </w:rPr>
        <w:t>ий</w:t>
      </w:r>
      <w:proofErr w:type="spellEnd"/>
      <w:r w:rsidRPr="00F76564">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F76564">
        <w:rPr>
          <w:rFonts w:ascii="Tahoma" w:hAnsi="Tahoma" w:cs="Tahoma"/>
          <w:sz w:val="20"/>
          <w:szCs w:val="20"/>
        </w:rPr>
        <w:t>эскроу</w:t>
      </w:r>
      <w:proofErr w:type="spellEnd"/>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-агентом, денежных средств со счета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Заемщика/ Залогодателя.</w:t>
      </w:r>
    </w:p>
    <w:p w14:paraId="7FE36FA0" w14:textId="167627B8"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Pr="00F76564">
        <w:rPr>
          <w:rFonts w:ascii="Tahoma" w:hAnsi="Tahoma" w:cs="Tahoma"/>
          <w:sz w:val="20"/>
          <w:szCs w:val="20"/>
        </w:rPr>
        <w:t xml:space="preserve">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задолженность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срок, установленный в Требовании Кредитора. </w:t>
      </w:r>
    </w:p>
    <w:p w14:paraId="1948D455" w14:textId="6FCDA393"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F7656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w:t>
      </w:r>
      <w:proofErr w:type="spellStart"/>
      <w:r w:rsidR="005A2D72" w:rsidRPr="00F76564">
        <w:rPr>
          <w:rFonts w:ascii="Tahoma" w:hAnsi="Tahoma" w:cs="Tahoma"/>
          <w:sz w:val="20"/>
          <w:szCs w:val="20"/>
        </w:rPr>
        <w:t>незаключения</w:t>
      </w:r>
      <w:proofErr w:type="spellEnd"/>
      <w:r w:rsidR="005A2D72" w:rsidRPr="00F76564">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
    <w:p w14:paraId="1A0684C4"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1B296BD9" w14:textId="2CFA742D"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денежные средства, полученные от</w:t>
      </w:r>
      <w:r w:rsidRPr="00F76564">
        <w:rPr>
          <w:rFonts w:ascii="Tahoma" w:hAnsi="Tahoma" w:cs="Tahoma"/>
          <w:sz w:val="20"/>
          <w:szCs w:val="20"/>
        </w:rPr>
        <w:t>:</w:t>
      </w:r>
    </w:p>
    <w:p w14:paraId="5839249B" w14:textId="36EDD6B2"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14:paraId="719ED32D" w14:textId="5F997B8D"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DF3E75" w:rsidRPr="00F76564">
        <w:rPr>
          <w:rFonts w:ascii="Tahoma" w:hAnsi="Tahoma" w:cs="Tahoma"/>
          <w:sz w:val="20"/>
          <w:szCs w:val="20"/>
        </w:rPr>
        <w:t>по</w:t>
      </w:r>
      <w:r w:rsidRPr="00F76564">
        <w:rPr>
          <w:rFonts w:ascii="Tahoma" w:hAnsi="Tahoma" w:cs="Tahoma"/>
          <w:sz w:val="20"/>
          <w:szCs w:val="20"/>
        </w:rPr>
        <w:t xml:space="preserve"> </w:t>
      </w:r>
      <w:r w:rsidR="00DF3E75" w:rsidRPr="00F76564">
        <w:rPr>
          <w:rFonts w:ascii="Tahoma" w:hAnsi="Tahoma" w:cs="Tahoma"/>
          <w:sz w:val="20"/>
          <w:szCs w:val="20"/>
        </w:rPr>
        <w:t xml:space="preserve">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14:paraId="75EEAD60" w14:textId="580F68DC"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14:paraId="607E35C8" w14:textId="37B9F2F2"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F76564">
        <w:rPr>
          <w:rFonts w:ascii="Tahoma" w:hAnsi="Tahoma" w:cs="Tahoma"/>
          <w:sz w:val="20"/>
          <w:szCs w:val="20"/>
        </w:rPr>
        <w:t>ов</w:t>
      </w:r>
      <w:proofErr w:type="spellEnd"/>
      <w:r w:rsidR="005A2D72" w:rsidRPr="00F76564">
        <w:rPr>
          <w:rFonts w:ascii="Tahoma" w:hAnsi="Tahoma" w:cs="Tahoma"/>
          <w:sz w:val="20"/>
          <w:szCs w:val="20"/>
        </w:rPr>
        <w:t>), на который (-</w:t>
      </w:r>
      <w:proofErr w:type="spellStart"/>
      <w:r w:rsidR="005A2D72" w:rsidRPr="00F76564">
        <w:rPr>
          <w:rFonts w:ascii="Tahoma" w:hAnsi="Tahoma" w:cs="Tahoma"/>
          <w:sz w:val="20"/>
          <w:szCs w:val="20"/>
        </w:rPr>
        <w:t>ые</w:t>
      </w:r>
      <w:proofErr w:type="spellEnd"/>
      <w:r w:rsidR="005A2D72" w:rsidRPr="00F7656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в сумме, 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14:paraId="16BB9C2A" w14:textId="6608282D"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w:t>
      </w:r>
      <w:r w:rsidRPr="00F76564">
        <w:rPr>
          <w:rFonts w:ascii="Tahoma" w:eastAsiaTheme="minorHAnsi" w:hAnsi="Tahoma" w:cs="Tahoma"/>
          <w:sz w:val="20"/>
          <w:szCs w:val="20"/>
          <w:lang w:eastAsia="en-US"/>
        </w:rPr>
        <w:t xml:space="preserve"> </w:t>
      </w:r>
      <w:r w:rsidRPr="00F76564">
        <w:rPr>
          <w:rFonts w:ascii="Tahoma" w:hAnsi="Tahoma" w:cs="Tahoma"/>
          <w:sz w:val="20"/>
          <w:szCs w:val="20"/>
        </w:rPr>
        <w:t>надлежащего</w:t>
      </w:r>
      <w:r w:rsidRPr="00F76564">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w:t>
      </w:r>
      <w:proofErr w:type="spellStart"/>
      <w:r w:rsidRPr="00F76564">
        <w:rPr>
          <w:rFonts w:ascii="Tahoma" w:eastAsia="Times New Roman" w:hAnsi="Tahoma" w:cs="Tahoma"/>
          <w:sz w:val="20"/>
          <w:szCs w:val="20"/>
        </w:rPr>
        <w:t>ов</w:t>
      </w:r>
      <w:proofErr w:type="spellEnd"/>
      <w:r w:rsidRPr="00F76564">
        <w:rPr>
          <w:rFonts w:ascii="Tahoma" w:eastAsia="Times New Roman" w:hAnsi="Tahoma" w:cs="Tahoma"/>
          <w:sz w:val="20"/>
          <w:szCs w:val="20"/>
        </w:rPr>
        <w:t>)</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F76564">
        <w:rPr>
          <w:rFonts w:ascii="Tahoma" w:eastAsiaTheme="minorHAnsi" w:hAnsi="Tahoma" w:cs="Tahoma"/>
          <w:sz w:val="20"/>
          <w:szCs w:val="20"/>
          <w:lang w:eastAsia="en-US"/>
        </w:rPr>
        <w:t>ов</w:t>
      </w:r>
      <w:proofErr w:type="spellEnd"/>
      <w:r w:rsidRPr="00F7656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F76564">
        <w:rPr>
          <w:rFonts w:ascii="Tahoma" w:eastAsiaTheme="minorHAnsi" w:hAnsi="Tahoma" w:cs="Tahoma"/>
          <w:sz w:val="20"/>
          <w:szCs w:val="20"/>
          <w:lang w:eastAsia="en-US"/>
        </w:rPr>
        <w:t>ов</w:t>
      </w:r>
      <w:proofErr w:type="spellEnd"/>
      <w:r w:rsidRPr="00F7656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AFE64F" w14:textId="3E7BACEC"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обеспечивать страхование по Договору (-</w:t>
      </w:r>
      <w:proofErr w:type="spellStart"/>
      <w:r w:rsidRPr="00F76564">
        <w:rPr>
          <w:rFonts w:ascii="Tahoma" w:eastAsiaTheme="minorHAnsi" w:hAnsi="Tahoma" w:cs="Tahoma"/>
          <w:sz w:val="20"/>
          <w:szCs w:val="20"/>
          <w:lang w:eastAsia="en-US"/>
        </w:rPr>
        <w:t>ам</w:t>
      </w:r>
      <w:proofErr w:type="spellEnd"/>
      <w:r w:rsidRPr="00F7656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F76564">
        <w:rPr>
          <w:rFonts w:ascii="Tahoma" w:eastAsiaTheme="minorHAnsi" w:hAnsi="Tahoma" w:cs="Tahoma"/>
          <w:sz w:val="20"/>
          <w:szCs w:val="20"/>
          <w:lang w:eastAsia="en-US"/>
        </w:rPr>
        <w:t>ам</w:t>
      </w:r>
      <w:proofErr w:type="spellEnd"/>
      <w:r w:rsidRPr="00F7656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3739C3"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1049DD3" w:rsidR="00121E55" w:rsidRPr="009D3CD4" w:rsidRDefault="009D3CD4" w:rsidP="008847E3">
      <w:pPr>
        <w:pStyle w:val="afe"/>
        <w:numPr>
          <w:ilvl w:val="2"/>
          <w:numId w:val="7"/>
        </w:numPr>
        <w:tabs>
          <w:tab w:val="left" w:pos="709"/>
          <w:tab w:val="left" w:pos="1134"/>
        </w:tabs>
        <w:spacing w:before="120" w:after="120"/>
        <w:ind w:left="709" w:hanging="709"/>
        <w:jc w:val="both"/>
        <w:rPr>
          <w:rFonts w:ascii="Tahoma" w:hAnsi="Tahoma" w:cs="Tahoma"/>
          <w:bCs/>
          <w:sz w:val="20"/>
          <w:szCs w:val="20"/>
        </w:rPr>
      </w:pPr>
      <w:r w:rsidRPr="009D3CD4">
        <w:rPr>
          <w:rFonts w:ascii="Tahoma" w:hAnsi="Tahoma" w:cs="Tahoma"/>
          <w:bCs/>
          <w:sz w:val="20"/>
          <w:szCs w:val="20"/>
        </w:rPr>
        <w:t xml:space="preserve">Не применяется. </w:t>
      </w:r>
    </w:p>
    <w:p w14:paraId="32B42DFC" w14:textId="5A915DAF" w:rsidR="00FE09DE" w:rsidRPr="009D3CD4" w:rsidRDefault="009D3CD4" w:rsidP="008847E3">
      <w:pPr>
        <w:pStyle w:val="afe"/>
        <w:numPr>
          <w:ilvl w:val="2"/>
          <w:numId w:val="7"/>
        </w:numPr>
        <w:tabs>
          <w:tab w:val="left" w:pos="709"/>
          <w:tab w:val="left" w:pos="1134"/>
        </w:tabs>
        <w:spacing w:before="120" w:after="120"/>
        <w:ind w:left="709" w:hanging="709"/>
        <w:jc w:val="both"/>
        <w:rPr>
          <w:rFonts w:ascii="Tahoma" w:hAnsi="Tahoma" w:cs="Tahoma"/>
          <w:bCs/>
          <w:sz w:val="20"/>
          <w:szCs w:val="20"/>
        </w:rPr>
      </w:pPr>
      <w:r w:rsidRPr="009D3CD4">
        <w:rPr>
          <w:rFonts w:ascii="Tahoma" w:hAnsi="Tahoma" w:cs="Tahoma"/>
          <w:bCs/>
          <w:sz w:val="20"/>
          <w:szCs w:val="20"/>
        </w:rPr>
        <w:t>Не применя</w:t>
      </w:r>
      <w:r>
        <w:rPr>
          <w:rFonts w:ascii="Tahoma" w:hAnsi="Tahoma" w:cs="Tahoma"/>
          <w:bCs/>
          <w:sz w:val="20"/>
          <w:szCs w:val="20"/>
        </w:rPr>
        <w:t>е</w:t>
      </w:r>
      <w:r w:rsidRPr="009D3CD4">
        <w:rPr>
          <w:rFonts w:ascii="Tahoma" w:hAnsi="Tahoma" w:cs="Tahoma"/>
          <w:bCs/>
          <w:sz w:val="20"/>
          <w:szCs w:val="20"/>
        </w:rPr>
        <w:t xml:space="preserve">тся. </w:t>
      </w:r>
    </w:p>
    <w:p w14:paraId="01DFBE19" w14:textId="259194E8"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 xml:space="preserve">рименяется для Продуктов на цели </w:t>
      </w:r>
      <w:proofErr w:type="spellStart"/>
      <w:r w:rsidRPr="00F76564">
        <w:rPr>
          <w:rFonts w:ascii="Tahoma" w:eastAsia="Times New Roman" w:hAnsi="Tahoma" w:cs="Tahoma"/>
          <w:b/>
          <w:sz w:val="20"/>
          <w:szCs w:val="20"/>
        </w:rPr>
        <w:t>перекредитования</w:t>
      </w:r>
      <w:proofErr w:type="spellEnd"/>
      <w:r w:rsidRPr="00F76564">
        <w:rPr>
          <w:rFonts w:ascii="Tahoma" w:eastAsia="Times New Roman" w:hAnsi="Tahoma" w:cs="Tahoma"/>
          <w:b/>
          <w:sz w:val="20"/>
          <w:szCs w:val="20"/>
        </w:rPr>
        <w:t>: «Семейная ипотека с государственной поддержкой»/ «</w:t>
      </w:r>
      <w:proofErr w:type="spellStart"/>
      <w:r w:rsidRPr="00F76564">
        <w:rPr>
          <w:rFonts w:ascii="Tahoma" w:eastAsia="Times New Roman" w:hAnsi="Tahoma" w:cs="Tahoma"/>
          <w:b/>
          <w:sz w:val="20"/>
          <w:szCs w:val="20"/>
        </w:rPr>
        <w:t>Перекредитование</w:t>
      </w:r>
      <w:proofErr w:type="spellEnd"/>
      <w:r w:rsidRPr="00F76564">
        <w:rPr>
          <w:rFonts w:ascii="Tahoma" w:eastAsia="Times New Roman" w:hAnsi="Tahoma" w:cs="Tahoma"/>
          <w:b/>
          <w:sz w:val="20"/>
          <w:szCs w:val="20"/>
        </w:rPr>
        <w:t>»</w:t>
      </w:r>
      <w:r w:rsidRPr="00F76564">
        <w:rPr>
          <w:rFonts w:ascii="Tahoma" w:eastAsia="Times New Roman" w:hAnsi="Tahoma" w:cs="Tahoma"/>
          <w:sz w:val="20"/>
          <w:szCs w:val="20"/>
        </w:rPr>
        <w:t>:</w:t>
      </w:r>
    </w:p>
    <w:p w14:paraId="5869FEA6" w14:textId="4C968D58"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14:paraId="7F8C849E" w14:textId="087DAD32"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w:t>
      </w:r>
      <w:r w:rsidRPr="00F76564">
        <w:rPr>
          <w:rFonts w:ascii="Tahoma" w:hAnsi="Tahoma" w:cs="Tahoma"/>
          <w:sz w:val="20"/>
          <w:szCs w:val="20"/>
        </w:rPr>
        <w:lastRenderedPageBreak/>
        <w:t>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 xml:space="preserve">должно (-ы)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w:t>
      </w:r>
      <w:proofErr w:type="spellStart"/>
      <w:r w:rsidRPr="00F76564">
        <w:rPr>
          <w:rFonts w:ascii="Tahoma" w:hAnsi="Tahoma" w:cs="Tahoma"/>
          <w:sz w:val="20"/>
          <w:szCs w:val="20"/>
        </w:rPr>
        <w:t>ие</w:t>
      </w:r>
      <w:proofErr w:type="spellEnd"/>
      <w:r w:rsidRPr="00F76564">
        <w:rPr>
          <w:rFonts w:ascii="Tahoma" w:hAnsi="Tahoma" w:cs="Tahoma"/>
          <w:sz w:val="20"/>
          <w:szCs w:val="20"/>
        </w:rPr>
        <w:t>) условие (-я) в совокупности (если условий несколько)</w:t>
      </w:r>
      <w:r w:rsidRPr="00F76564">
        <w:rPr>
          <w:rFonts w:ascii="Tahoma" w:eastAsiaTheme="minorHAnsi" w:hAnsi="Tahoma" w:cs="Tahoma"/>
          <w:sz w:val="20"/>
          <w:szCs w:val="20"/>
          <w:lang w:eastAsia="en-US"/>
        </w:rPr>
        <w:t>:</w:t>
      </w:r>
    </w:p>
    <w:p w14:paraId="33B91D83" w14:textId="77777777"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F76564">
        <w:rPr>
          <w:rFonts w:ascii="Tahoma" w:eastAsia="Times New Roman" w:hAnsi="Tahoma" w:cs="Tahoma"/>
          <w:sz w:val="20"/>
          <w:szCs w:val="20"/>
        </w:rPr>
        <w:t>перекредитования</w:t>
      </w:r>
      <w:proofErr w:type="spellEnd"/>
      <w:r w:rsidRPr="00F76564">
        <w:rPr>
          <w:rFonts w:ascii="Tahoma" w:eastAsia="Times New Roman" w:hAnsi="Tahoma" w:cs="Tahoma"/>
          <w:sz w:val="20"/>
          <w:szCs w:val="20"/>
        </w:rPr>
        <w:t>:</w:t>
      </w:r>
      <w:r w:rsidRPr="00F76564">
        <w:rPr>
          <w:rFonts w:ascii="Tahoma" w:hAnsi="Tahoma" w:cs="Tahoma"/>
          <w:iCs/>
          <w:sz w:val="20"/>
          <w:szCs w:val="20"/>
        </w:rPr>
        <w:t xml:space="preserve"> </w:t>
      </w:r>
      <w:r w:rsidRPr="00F76564">
        <w:rPr>
          <w:rFonts w:ascii="Tahoma" w:hAnsi="Tahoma" w:cs="Tahoma"/>
          <w:sz w:val="20"/>
          <w:szCs w:val="20"/>
        </w:rPr>
        <w:t>у заемщика родился:</w:t>
      </w:r>
    </w:p>
    <w:p w14:paraId="2EAE0702" w14:textId="77777777"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14:paraId="654FB2D6" w14:textId="5BC5B341"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5F0FFF29" w:rsidR="004600FF" w:rsidRPr="00B452D8"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52D8">
        <w:rPr>
          <w:rFonts w:ascii="Tahoma" w:eastAsia="Times New Roman" w:hAnsi="Tahoma" w:cs="Tahoma"/>
          <w:b/>
          <w:sz w:val="20"/>
          <w:szCs w:val="20"/>
        </w:rPr>
        <w:t xml:space="preserve">Если Предмет ипотеки - Права требования, то </w:t>
      </w:r>
      <w:r w:rsidR="00EE6364" w:rsidRPr="00B452D8">
        <w:rPr>
          <w:rFonts w:ascii="Tahoma" w:eastAsia="Times New Roman" w:hAnsi="Tahoma" w:cs="Tahoma"/>
          <w:b/>
          <w:sz w:val="20"/>
          <w:szCs w:val="20"/>
        </w:rPr>
        <w:t>п</w:t>
      </w:r>
      <w:r w:rsidRPr="00B452D8">
        <w:rPr>
          <w:rFonts w:ascii="Tahoma" w:hAnsi="Tahoma" w:cs="Tahoma"/>
          <w:b/>
          <w:sz w:val="20"/>
          <w:szCs w:val="20"/>
        </w:rPr>
        <w:t xml:space="preserve">осле ввода в эксплуатацию Предмета </w:t>
      </w:r>
      <w:r w:rsidRPr="001E7194">
        <w:rPr>
          <w:rFonts w:ascii="Tahoma" w:hAnsi="Tahoma" w:cs="Tahoma"/>
          <w:b/>
          <w:sz w:val="20"/>
          <w:szCs w:val="20"/>
        </w:rPr>
        <w:t>ипотеки (Жилого дома - по Продукт</w:t>
      </w:r>
      <w:r w:rsidR="00640C0C">
        <w:rPr>
          <w:rFonts w:ascii="Tahoma" w:hAnsi="Tahoma" w:cs="Tahoma"/>
          <w:b/>
          <w:sz w:val="20"/>
          <w:szCs w:val="20"/>
        </w:rPr>
        <w:t>у</w:t>
      </w:r>
      <w:r w:rsidRPr="001E7194">
        <w:rPr>
          <w:rFonts w:ascii="Tahoma" w:hAnsi="Tahoma" w:cs="Tahoma"/>
          <w:b/>
          <w:sz w:val="20"/>
          <w:szCs w:val="20"/>
        </w:rPr>
        <w:t xml:space="preserve"> «Приобретение жилого дома»</w:t>
      </w:r>
      <w:r w:rsidRPr="00640C0C">
        <w:rPr>
          <w:rFonts w:ascii="Tahoma" w:hAnsi="Tahoma" w:cs="Tahoma"/>
          <w:b/>
          <w:sz w:val="20"/>
          <w:szCs w:val="20"/>
        </w:rPr>
        <w:t>)</w:t>
      </w:r>
      <w:r w:rsidRPr="00B452D8">
        <w:rPr>
          <w:rFonts w:ascii="Tahoma" w:hAnsi="Tahoma" w:cs="Tahoma"/>
          <w:sz w:val="20"/>
          <w:szCs w:val="20"/>
        </w:rPr>
        <w:t>:</w:t>
      </w:r>
    </w:p>
    <w:p w14:paraId="5A5B0CDD" w14:textId="446FB0F4" w:rsidR="004600FF" w:rsidRPr="00B452D8"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52D8">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52D8" w:rsidDel="007F4D8B">
        <w:rPr>
          <w:rFonts w:ascii="Tahoma" w:hAnsi="Tahoma" w:cs="Tahoma"/>
          <w:sz w:val="20"/>
          <w:szCs w:val="20"/>
        </w:rPr>
        <w:t xml:space="preserve"> </w:t>
      </w:r>
      <w:r w:rsidRPr="006A23C7">
        <w:rPr>
          <w:rFonts w:ascii="Tahoma" w:hAnsi="Tahoma" w:cs="Tahoma"/>
          <w:sz w:val="20"/>
          <w:szCs w:val="20"/>
        </w:rPr>
        <w:t>(Жилого дома - по Продукт</w:t>
      </w:r>
      <w:r w:rsidR="00640C0C">
        <w:rPr>
          <w:rFonts w:ascii="Tahoma" w:hAnsi="Tahoma" w:cs="Tahoma"/>
          <w:sz w:val="20"/>
          <w:szCs w:val="20"/>
        </w:rPr>
        <w:t>у</w:t>
      </w:r>
      <w:r w:rsidRPr="006A23C7">
        <w:rPr>
          <w:rFonts w:ascii="Tahoma" w:hAnsi="Tahoma" w:cs="Tahoma"/>
          <w:sz w:val="20"/>
          <w:szCs w:val="20"/>
        </w:rPr>
        <w:t xml:space="preserve"> «Приобретение жилого дома»</w:t>
      </w:r>
      <w:r w:rsidRPr="00640C0C">
        <w:rPr>
          <w:rFonts w:ascii="Tahoma" w:hAnsi="Tahoma" w:cs="Tahoma"/>
          <w:sz w:val="20"/>
          <w:szCs w:val="20"/>
        </w:rPr>
        <w:t>)</w:t>
      </w:r>
      <w:r w:rsidRPr="00B452D8">
        <w:rPr>
          <w:rFonts w:ascii="Tahoma" w:hAnsi="Tahoma" w:cs="Tahoma"/>
          <w:sz w:val="20"/>
          <w:szCs w:val="20"/>
        </w:rPr>
        <w:t xml:space="preserve"> Залогодателю:</w:t>
      </w:r>
    </w:p>
    <w:p w14:paraId="72094EE0" w14:textId="4B8DF9F6" w:rsidR="004600FF" w:rsidRPr="00B452D8"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52D8">
        <w:rPr>
          <w:rFonts w:ascii="Tahoma" w:hAnsi="Tahoma" w:cs="Tahoma"/>
          <w:sz w:val="20"/>
          <w:szCs w:val="20"/>
        </w:rPr>
        <w:t xml:space="preserve">предоставить Кредитору </w:t>
      </w:r>
      <w:r w:rsidRPr="00B452D8">
        <w:rPr>
          <w:rFonts w:ascii="Tahoma" w:hAnsi="Tahoma" w:cs="Tahoma"/>
          <w:bCs/>
          <w:snapToGrid w:val="0"/>
          <w:sz w:val="20"/>
          <w:szCs w:val="20"/>
        </w:rPr>
        <w:t>(</w:t>
      </w:r>
      <w:r w:rsidRPr="00B452D8">
        <w:rPr>
          <w:rFonts w:ascii="Tahoma" w:eastAsia="Calibri" w:hAnsi="Tahoma" w:cs="Tahoma"/>
          <w:sz w:val="20"/>
          <w:szCs w:val="20"/>
          <w:lang w:eastAsia="ru-RU"/>
        </w:rPr>
        <w:t xml:space="preserve">и </w:t>
      </w:r>
      <w:r w:rsidRPr="00B452D8">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52D8">
        <w:rPr>
          <w:rFonts w:ascii="Tahoma" w:hAnsi="Tahoma" w:cs="Tahoma"/>
          <w:sz w:val="20"/>
          <w:szCs w:val="20"/>
        </w:rPr>
        <w:t>копию этого документа;</w:t>
      </w:r>
    </w:p>
    <w:p w14:paraId="6A23EA59" w14:textId="09EA502F" w:rsidR="004600FF" w:rsidRPr="00B452D8"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52D8">
        <w:rPr>
          <w:rFonts w:ascii="Tahoma" w:hAnsi="Tahoma" w:cs="Tahoma"/>
          <w:sz w:val="20"/>
          <w:szCs w:val="20"/>
        </w:rPr>
        <w:t xml:space="preserve">передать в </w:t>
      </w:r>
      <w:r w:rsidR="00D04DF9" w:rsidRPr="00B452D8">
        <w:rPr>
          <w:rFonts w:ascii="Tahoma" w:eastAsia="Calibri" w:hAnsi="Tahoma" w:cs="Tahoma"/>
          <w:sz w:val="20"/>
          <w:szCs w:val="20"/>
        </w:rPr>
        <w:t xml:space="preserve">Регистрирующий </w:t>
      </w:r>
      <w:r w:rsidRPr="00B452D8">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w:t>
      </w:r>
      <w:r w:rsidRPr="006A23C7">
        <w:rPr>
          <w:rFonts w:ascii="Tahoma" w:hAnsi="Tahoma" w:cs="Tahoma"/>
          <w:sz w:val="20"/>
          <w:szCs w:val="20"/>
        </w:rPr>
        <w:t>ипотеки (Жилой дом - по Продукт</w:t>
      </w:r>
      <w:r w:rsidR="00640C0C">
        <w:rPr>
          <w:rFonts w:ascii="Tahoma" w:hAnsi="Tahoma" w:cs="Tahoma"/>
          <w:sz w:val="20"/>
          <w:szCs w:val="20"/>
        </w:rPr>
        <w:t>у</w:t>
      </w:r>
      <w:r w:rsidRPr="006A23C7">
        <w:rPr>
          <w:rFonts w:ascii="Tahoma" w:hAnsi="Tahoma" w:cs="Tahoma"/>
          <w:sz w:val="20"/>
          <w:szCs w:val="20"/>
        </w:rPr>
        <w:t xml:space="preserve"> «Приобретение жилого дома»</w:t>
      </w:r>
      <w:r w:rsidRPr="00640C0C">
        <w:rPr>
          <w:rFonts w:ascii="Tahoma" w:hAnsi="Tahoma" w:cs="Tahoma"/>
          <w:sz w:val="20"/>
          <w:szCs w:val="20"/>
        </w:rPr>
        <w:t>)</w:t>
      </w:r>
      <w:r w:rsidRPr="00B452D8">
        <w:rPr>
          <w:rFonts w:ascii="Tahoma" w:hAnsi="Tahoma" w:cs="Tahoma"/>
          <w:sz w:val="20"/>
          <w:szCs w:val="20"/>
        </w:rPr>
        <w:t xml:space="preserve"> и ипотеки Предмета ипотеки </w:t>
      </w:r>
      <w:r w:rsidRPr="006A23C7">
        <w:rPr>
          <w:rFonts w:ascii="Tahoma" w:hAnsi="Tahoma" w:cs="Tahoma"/>
          <w:sz w:val="20"/>
          <w:szCs w:val="20"/>
        </w:rPr>
        <w:t>(Жилого дома - по Продукт</w:t>
      </w:r>
      <w:r w:rsidR="00640C0C">
        <w:rPr>
          <w:rFonts w:ascii="Tahoma" w:hAnsi="Tahoma" w:cs="Tahoma"/>
          <w:sz w:val="20"/>
          <w:szCs w:val="20"/>
        </w:rPr>
        <w:t>у</w:t>
      </w:r>
      <w:r w:rsidRPr="006A23C7">
        <w:rPr>
          <w:rFonts w:ascii="Tahoma" w:hAnsi="Tahoma" w:cs="Tahoma"/>
          <w:sz w:val="20"/>
          <w:szCs w:val="20"/>
        </w:rPr>
        <w:t xml:space="preserve"> «Приобретение жилого дома»</w:t>
      </w:r>
      <w:r w:rsidRPr="00640C0C">
        <w:rPr>
          <w:rFonts w:ascii="Tahoma" w:hAnsi="Tahoma" w:cs="Tahoma"/>
          <w:sz w:val="20"/>
          <w:szCs w:val="20"/>
        </w:rPr>
        <w:t>)</w:t>
      </w:r>
      <w:r w:rsidRPr="00B452D8">
        <w:rPr>
          <w:rFonts w:ascii="Tahoma" w:hAnsi="Tahoma" w:cs="Tahoma"/>
          <w:sz w:val="20"/>
          <w:szCs w:val="20"/>
        </w:rPr>
        <w:t xml:space="preserve"> в пользу Кредитора (предварительно уведомив об этом Кредитора) </w:t>
      </w:r>
      <w:r w:rsidRPr="00B452D8">
        <w:rPr>
          <w:rFonts w:ascii="Tahoma" w:hAnsi="Tahoma" w:cs="Tahoma"/>
          <w:bCs/>
          <w:snapToGrid w:val="0"/>
          <w:sz w:val="20"/>
          <w:szCs w:val="20"/>
        </w:rPr>
        <w:t>(</w:t>
      </w:r>
      <w:r w:rsidRPr="00B452D8">
        <w:rPr>
          <w:rFonts w:ascii="Tahoma" w:eastAsia="Calibri" w:hAnsi="Tahoma" w:cs="Tahoma"/>
          <w:sz w:val="20"/>
          <w:szCs w:val="20"/>
          <w:lang w:eastAsia="ru-RU"/>
        </w:rPr>
        <w:t xml:space="preserve">и Российской Федерации в лице Уполномоченного органа </w:t>
      </w:r>
      <w:r w:rsidRPr="00B452D8">
        <w:rPr>
          <w:rFonts w:ascii="Tahoma" w:eastAsia="Calibri" w:hAnsi="Tahoma" w:cs="Tahoma"/>
          <w:sz w:val="20"/>
          <w:szCs w:val="20"/>
        </w:rPr>
        <w:t>- для Продуктов «Военная ипотека»/ «Семейная ипотека для военнослужащих»</w:t>
      </w:r>
      <w:r w:rsidRPr="00B452D8">
        <w:rPr>
          <w:rFonts w:ascii="Tahoma" w:eastAsia="Calibri" w:hAnsi="Tahoma" w:cs="Tahoma"/>
          <w:sz w:val="20"/>
          <w:szCs w:val="20"/>
          <w:lang w:eastAsia="ru-RU"/>
        </w:rPr>
        <w:t>)</w:t>
      </w:r>
      <w:r w:rsidRPr="00B452D8">
        <w:rPr>
          <w:rFonts w:ascii="Tahoma" w:hAnsi="Tahoma" w:cs="Tahoma"/>
          <w:sz w:val="20"/>
          <w:szCs w:val="20"/>
        </w:rPr>
        <w:t>;</w:t>
      </w:r>
    </w:p>
    <w:p w14:paraId="195F610E" w14:textId="4772C55C" w:rsidR="009A6A9D" w:rsidRPr="00B452D8"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52D8">
        <w:rPr>
          <w:rFonts w:ascii="Tahoma" w:hAnsi="Tahoma" w:cs="Tahoma"/>
          <w:sz w:val="20"/>
          <w:szCs w:val="20"/>
        </w:rPr>
        <w:t xml:space="preserve">В случае </w:t>
      </w:r>
      <w:r w:rsidR="00F23A20" w:rsidRPr="00B452D8">
        <w:rPr>
          <w:rFonts w:ascii="Tahoma" w:hAnsi="Tahoma" w:cs="Tahoma"/>
          <w:sz w:val="20"/>
          <w:szCs w:val="20"/>
        </w:rPr>
        <w:t>ес</w:t>
      </w:r>
      <w:r w:rsidR="00486EC4" w:rsidRPr="00B452D8">
        <w:rPr>
          <w:rFonts w:ascii="Tahoma" w:hAnsi="Tahoma" w:cs="Tahoma"/>
          <w:sz w:val="20"/>
          <w:szCs w:val="20"/>
        </w:rPr>
        <w:t>ли</w:t>
      </w:r>
      <w:r w:rsidR="00F23A20" w:rsidRPr="00B452D8">
        <w:rPr>
          <w:rFonts w:ascii="Tahoma" w:hAnsi="Tahoma" w:cs="Tahoma"/>
          <w:sz w:val="20"/>
          <w:szCs w:val="20"/>
        </w:rPr>
        <w:t xml:space="preserve"> Индивидуальными условиями</w:t>
      </w:r>
      <w:r w:rsidR="00F23A20" w:rsidRPr="00B452D8" w:rsidDel="00F23A20">
        <w:rPr>
          <w:rFonts w:ascii="Tahoma" w:hAnsi="Tahoma" w:cs="Tahoma"/>
          <w:sz w:val="20"/>
          <w:szCs w:val="20"/>
        </w:rPr>
        <w:t xml:space="preserve"> </w:t>
      </w:r>
      <w:r w:rsidR="00F23A20" w:rsidRPr="00B452D8">
        <w:rPr>
          <w:rFonts w:ascii="Tahoma" w:hAnsi="Tahoma" w:cs="Tahoma"/>
          <w:sz w:val="20"/>
          <w:szCs w:val="20"/>
        </w:rPr>
        <w:t>предусмотрено</w:t>
      </w:r>
      <w:r w:rsidR="00F23A20" w:rsidRPr="00B452D8" w:rsidDel="00F23A20">
        <w:rPr>
          <w:rFonts w:ascii="Tahoma" w:hAnsi="Tahoma" w:cs="Tahoma"/>
          <w:sz w:val="20"/>
          <w:szCs w:val="20"/>
        </w:rPr>
        <w:t xml:space="preserve"> </w:t>
      </w:r>
      <w:r w:rsidR="00F23A20" w:rsidRPr="00B452D8">
        <w:rPr>
          <w:rFonts w:ascii="Tahoma" w:hAnsi="Tahoma" w:cs="Tahoma"/>
          <w:sz w:val="20"/>
          <w:szCs w:val="20"/>
        </w:rPr>
        <w:t xml:space="preserve">составление </w:t>
      </w:r>
      <w:r w:rsidRPr="00B452D8">
        <w:rPr>
          <w:rFonts w:ascii="Tahoma" w:hAnsi="Tahoma" w:cs="Tahoma"/>
          <w:sz w:val="20"/>
          <w:szCs w:val="20"/>
        </w:rPr>
        <w:t>Закладной</w:t>
      </w:r>
      <w:r w:rsidR="00F23A20" w:rsidRPr="00B452D8">
        <w:rPr>
          <w:rFonts w:ascii="Tahoma" w:hAnsi="Tahoma" w:cs="Tahoma"/>
          <w:sz w:val="20"/>
          <w:szCs w:val="20"/>
        </w:rPr>
        <w:t>:</w:t>
      </w:r>
    </w:p>
    <w:p w14:paraId="4996F208" w14:textId="540B041F" w:rsidR="004600FF" w:rsidRPr="00B452D8"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52D8">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52D8" w:rsidDel="007F4D8B">
        <w:rPr>
          <w:rFonts w:ascii="Tahoma" w:hAnsi="Tahoma" w:cs="Tahoma"/>
          <w:sz w:val="20"/>
          <w:szCs w:val="20"/>
        </w:rPr>
        <w:t xml:space="preserve"> </w:t>
      </w:r>
      <w:r w:rsidRPr="00B452D8">
        <w:rPr>
          <w:rFonts w:ascii="Tahoma" w:hAnsi="Tahoma" w:cs="Tahoma"/>
          <w:sz w:val="20"/>
          <w:szCs w:val="20"/>
        </w:rPr>
        <w:t>с учетом допущения о завершенности строительства объекта на дату проведения оценки;</w:t>
      </w:r>
    </w:p>
    <w:p w14:paraId="3ECFF925" w14:textId="463B1DB4" w:rsidR="004600FF" w:rsidRPr="00B452D8" w:rsidRDefault="004600FF" w:rsidP="008847E3">
      <w:pPr>
        <w:pStyle w:val="afe"/>
        <w:numPr>
          <w:ilvl w:val="0"/>
          <w:numId w:val="31"/>
        </w:numPr>
        <w:spacing w:before="120" w:after="120"/>
        <w:ind w:left="709" w:hanging="425"/>
        <w:jc w:val="both"/>
        <w:rPr>
          <w:rFonts w:ascii="Tahoma" w:hAnsi="Tahoma" w:cs="Tahoma"/>
          <w:sz w:val="20"/>
          <w:szCs w:val="20"/>
        </w:rPr>
      </w:pPr>
      <w:r w:rsidRPr="00B452D8">
        <w:rPr>
          <w:rFonts w:ascii="Tahoma" w:hAnsi="Tahoma" w:cs="Tahoma"/>
          <w:sz w:val="20"/>
          <w:szCs w:val="20"/>
        </w:rPr>
        <w:t xml:space="preserve">осуществить все необходимые действия для </w:t>
      </w:r>
      <w:r w:rsidR="000D0346" w:rsidRPr="00B452D8">
        <w:rPr>
          <w:rFonts w:ascii="Tahoma" w:hAnsi="Tahoma" w:cs="Tahoma"/>
          <w:sz w:val="20"/>
          <w:szCs w:val="20"/>
        </w:rPr>
        <w:t xml:space="preserve">составления </w:t>
      </w:r>
      <w:r w:rsidRPr="00B452D8">
        <w:rPr>
          <w:rFonts w:ascii="Tahoma" w:hAnsi="Tahoma" w:cs="Tahoma"/>
          <w:sz w:val="20"/>
          <w:szCs w:val="20"/>
        </w:rPr>
        <w:t xml:space="preserve">Закладной на Предмет ипотеки </w:t>
      </w:r>
      <w:r w:rsidRPr="006A23C7">
        <w:rPr>
          <w:rFonts w:ascii="Tahoma" w:hAnsi="Tahoma" w:cs="Tahoma"/>
          <w:sz w:val="20"/>
          <w:szCs w:val="20"/>
        </w:rPr>
        <w:t>(Жилой дом и Земельный участок - по Продукт</w:t>
      </w:r>
      <w:r w:rsidR="00640C0C">
        <w:rPr>
          <w:rFonts w:ascii="Tahoma" w:hAnsi="Tahoma" w:cs="Tahoma"/>
          <w:sz w:val="20"/>
          <w:szCs w:val="20"/>
        </w:rPr>
        <w:t>у</w:t>
      </w:r>
      <w:r w:rsidRPr="006A23C7">
        <w:rPr>
          <w:rFonts w:ascii="Tahoma" w:hAnsi="Tahoma" w:cs="Tahoma"/>
          <w:sz w:val="20"/>
          <w:szCs w:val="20"/>
        </w:rPr>
        <w:t xml:space="preserve"> «Приобретение жилого дома»</w:t>
      </w:r>
      <w:r w:rsidRPr="00640C0C">
        <w:rPr>
          <w:rFonts w:ascii="Tahoma" w:hAnsi="Tahoma" w:cs="Tahoma"/>
          <w:sz w:val="20"/>
          <w:szCs w:val="20"/>
        </w:rPr>
        <w:t>)</w:t>
      </w:r>
      <w:r w:rsidRPr="00B452D8">
        <w:rPr>
          <w:rFonts w:ascii="Tahoma" w:hAnsi="Tahoma" w:cs="Tahoma"/>
          <w:sz w:val="20"/>
          <w:szCs w:val="20"/>
        </w:rPr>
        <w:t xml:space="preserve"> по </w:t>
      </w:r>
      <w:r w:rsidR="000D0346" w:rsidRPr="00B452D8">
        <w:rPr>
          <w:rFonts w:ascii="Tahoma" w:hAnsi="Tahoma" w:cs="Tahoma"/>
          <w:sz w:val="20"/>
          <w:szCs w:val="20"/>
        </w:rPr>
        <w:t xml:space="preserve">форме </w:t>
      </w:r>
      <w:r w:rsidRPr="00B452D8">
        <w:rPr>
          <w:rFonts w:ascii="Tahoma" w:hAnsi="Tahoma" w:cs="Tahoma"/>
          <w:sz w:val="20"/>
          <w:szCs w:val="20"/>
        </w:rPr>
        <w:t>Кредитор</w:t>
      </w:r>
      <w:r w:rsidR="000D0346" w:rsidRPr="00B452D8">
        <w:rPr>
          <w:rFonts w:ascii="Tahoma" w:hAnsi="Tahoma" w:cs="Tahoma"/>
          <w:sz w:val="20"/>
          <w:szCs w:val="20"/>
        </w:rPr>
        <w:t>а</w:t>
      </w:r>
      <w:r w:rsidRPr="00B452D8">
        <w:rPr>
          <w:rFonts w:ascii="Tahoma" w:hAnsi="Tahoma" w:cs="Tahoma"/>
          <w:sz w:val="20"/>
          <w:szCs w:val="20"/>
        </w:rPr>
        <w:t xml:space="preserve"> и выдачи ее Кредитору </w:t>
      </w:r>
      <w:r w:rsidR="00D04DF9" w:rsidRPr="00B452D8">
        <w:rPr>
          <w:rFonts w:ascii="Tahoma" w:hAnsi="Tahoma" w:cs="Tahoma"/>
          <w:sz w:val="20"/>
          <w:szCs w:val="20"/>
        </w:rPr>
        <w:t xml:space="preserve">Регистрирующий </w:t>
      </w:r>
      <w:r w:rsidRPr="00B452D8">
        <w:rPr>
          <w:rFonts w:ascii="Tahoma" w:hAnsi="Tahoma" w:cs="Tahoma"/>
          <w:sz w:val="20"/>
          <w:szCs w:val="20"/>
        </w:rPr>
        <w:t>органом;</w:t>
      </w:r>
    </w:p>
    <w:p w14:paraId="77C450C9" w14:textId="2FA7693D" w:rsidR="00374C3A" w:rsidRPr="00B452D8" w:rsidRDefault="004600FF" w:rsidP="008847E3">
      <w:pPr>
        <w:pStyle w:val="afe"/>
        <w:numPr>
          <w:ilvl w:val="0"/>
          <w:numId w:val="32"/>
        </w:numPr>
        <w:spacing w:before="120" w:after="120"/>
        <w:ind w:left="709" w:hanging="426"/>
        <w:jc w:val="both"/>
        <w:rPr>
          <w:rFonts w:ascii="Tahoma" w:hAnsi="Tahoma" w:cs="Tahoma"/>
          <w:sz w:val="20"/>
          <w:szCs w:val="20"/>
        </w:rPr>
      </w:pPr>
      <w:r w:rsidRPr="00B452D8">
        <w:rPr>
          <w:rFonts w:ascii="Tahoma" w:hAnsi="Tahoma" w:cs="Tahoma"/>
          <w:sz w:val="20"/>
          <w:szCs w:val="20"/>
        </w:rPr>
        <w:lastRenderedPageBreak/>
        <w:t xml:space="preserve">В срок не позднее 30 (тридцати) рабочих дней с даты государственной регистрации права собственности на Предмет </w:t>
      </w:r>
      <w:r w:rsidRPr="006A23C7">
        <w:rPr>
          <w:rFonts w:ascii="Tahoma" w:hAnsi="Tahoma" w:cs="Tahoma"/>
          <w:sz w:val="20"/>
          <w:szCs w:val="20"/>
        </w:rPr>
        <w:t>ипотеки (Жилой дом - по Продукт</w:t>
      </w:r>
      <w:r w:rsidR="00640C0C">
        <w:rPr>
          <w:rFonts w:ascii="Tahoma" w:hAnsi="Tahoma" w:cs="Tahoma"/>
          <w:sz w:val="20"/>
          <w:szCs w:val="20"/>
        </w:rPr>
        <w:t>у</w:t>
      </w:r>
      <w:r w:rsidRPr="006A23C7">
        <w:rPr>
          <w:rFonts w:ascii="Tahoma" w:hAnsi="Tahoma" w:cs="Tahoma"/>
          <w:sz w:val="20"/>
          <w:szCs w:val="20"/>
        </w:rPr>
        <w:t xml:space="preserve"> «Приобретение жилого дома»</w:t>
      </w:r>
      <w:r w:rsidRPr="00640C0C">
        <w:rPr>
          <w:rFonts w:ascii="Tahoma" w:hAnsi="Tahoma" w:cs="Tahoma"/>
          <w:sz w:val="20"/>
          <w:szCs w:val="20"/>
        </w:rPr>
        <w:t>)</w:t>
      </w:r>
      <w:r w:rsidRPr="00B452D8">
        <w:rPr>
          <w:rFonts w:ascii="Tahoma" w:hAnsi="Tahoma" w:cs="Tahoma"/>
          <w:sz w:val="20"/>
          <w:szCs w:val="20"/>
        </w:rPr>
        <w:t xml:space="preserve"> предъявить Кредитору</w:t>
      </w:r>
      <w:r w:rsidR="00374C3A" w:rsidRPr="00B452D8">
        <w:rPr>
          <w:rFonts w:ascii="Tahoma" w:hAnsi="Tahoma" w:cs="Tahoma"/>
          <w:sz w:val="20"/>
          <w:szCs w:val="20"/>
        </w:rPr>
        <w:t>:</w:t>
      </w:r>
    </w:p>
    <w:p w14:paraId="61FB1540" w14:textId="5532ADB0" w:rsidR="00374C3A" w:rsidRPr="00B452D8" w:rsidRDefault="00374C3A" w:rsidP="008847E3">
      <w:pPr>
        <w:pStyle w:val="afe"/>
        <w:numPr>
          <w:ilvl w:val="0"/>
          <w:numId w:val="31"/>
        </w:numPr>
        <w:spacing w:before="120" w:after="120"/>
        <w:ind w:left="709" w:hanging="425"/>
        <w:jc w:val="both"/>
        <w:rPr>
          <w:rFonts w:ascii="Tahoma" w:hAnsi="Tahoma" w:cs="Tahoma"/>
          <w:sz w:val="20"/>
          <w:szCs w:val="20"/>
        </w:rPr>
      </w:pPr>
      <w:r w:rsidRPr="00B452D8">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52D8">
        <w:rPr>
          <w:rFonts w:ascii="Tahoma" w:eastAsia="Times New Roman" w:hAnsi="Tahoma" w:cs="Tahoma"/>
          <w:sz w:val="20"/>
          <w:szCs w:val="20"/>
        </w:rPr>
        <w:t xml:space="preserve">информации </w:t>
      </w:r>
      <w:r w:rsidRPr="00B452D8">
        <w:rPr>
          <w:rFonts w:ascii="Tahoma" w:hAnsi="Tahoma" w:cs="Tahoma"/>
          <w:sz w:val="20"/>
          <w:szCs w:val="20"/>
        </w:rPr>
        <w:t>о государственной регистрации права собственности За</w:t>
      </w:r>
      <w:r w:rsidR="00D27656" w:rsidRPr="00B452D8">
        <w:rPr>
          <w:rFonts w:ascii="Tahoma" w:hAnsi="Tahoma" w:cs="Tahoma"/>
          <w:sz w:val="20"/>
          <w:szCs w:val="20"/>
        </w:rPr>
        <w:t>логодателя</w:t>
      </w:r>
      <w:r w:rsidRPr="00B452D8">
        <w:rPr>
          <w:rFonts w:ascii="Tahoma" w:hAnsi="Tahoma" w:cs="Tahoma"/>
          <w:sz w:val="20"/>
          <w:szCs w:val="20"/>
        </w:rPr>
        <w:t xml:space="preserve"> на Предмет ипотеки; либо</w:t>
      </w:r>
    </w:p>
    <w:p w14:paraId="4B95CAEB" w14:textId="6629B806" w:rsidR="004600FF" w:rsidRPr="00B452D8" w:rsidRDefault="004600FF" w:rsidP="008847E3">
      <w:pPr>
        <w:pStyle w:val="afe"/>
        <w:numPr>
          <w:ilvl w:val="0"/>
          <w:numId w:val="31"/>
        </w:numPr>
        <w:spacing w:before="120" w:after="120"/>
        <w:ind w:left="709" w:hanging="425"/>
        <w:jc w:val="both"/>
        <w:rPr>
          <w:rFonts w:ascii="Tahoma" w:hAnsi="Tahoma" w:cs="Tahoma"/>
          <w:sz w:val="20"/>
          <w:szCs w:val="20"/>
        </w:rPr>
      </w:pPr>
      <w:r w:rsidRPr="00B452D8">
        <w:rPr>
          <w:rFonts w:ascii="Tahoma" w:hAnsi="Tahoma" w:cs="Tahoma"/>
          <w:sz w:val="20"/>
          <w:szCs w:val="20"/>
        </w:rPr>
        <w:t xml:space="preserve">документ, соответствующий требованиям законодательства Российской Федерации, </w:t>
      </w:r>
      <w:r w:rsidRPr="00B452D8">
        <w:rPr>
          <w:rFonts w:ascii="Tahoma" w:eastAsia="Times New Roman" w:hAnsi="Tahoma" w:cs="Tahoma"/>
          <w:sz w:val="20"/>
          <w:szCs w:val="20"/>
        </w:rPr>
        <w:t>содержащий информацию об обременении</w:t>
      </w:r>
      <w:r w:rsidRPr="00B452D8">
        <w:rPr>
          <w:rFonts w:ascii="Tahoma" w:hAnsi="Tahoma" w:cs="Tahoma"/>
          <w:sz w:val="20"/>
          <w:szCs w:val="20"/>
        </w:rPr>
        <w:t xml:space="preserve"> Предмета </w:t>
      </w:r>
      <w:r w:rsidRPr="006A23C7">
        <w:rPr>
          <w:rFonts w:ascii="Tahoma" w:hAnsi="Tahoma" w:cs="Tahoma"/>
          <w:sz w:val="20"/>
          <w:szCs w:val="20"/>
        </w:rPr>
        <w:t>ипотеки (Жилого дома - по Продукт</w:t>
      </w:r>
      <w:r w:rsidR="00640C0C">
        <w:rPr>
          <w:rFonts w:ascii="Tahoma" w:hAnsi="Tahoma" w:cs="Tahoma"/>
          <w:sz w:val="20"/>
          <w:szCs w:val="20"/>
        </w:rPr>
        <w:t>у</w:t>
      </w:r>
      <w:r w:rsidRPr="006A23C7">
        <w:rPr>
          <w:rFonts w:ascii="Tahoma" w:hAnsi="Tahoma" w:cs="Tahoma"/>
          <w:sz w:val="20"/>
          <w:szCs w:val="20"/>
        </w:rPr>
        <w:t xml:space="preserve"> «Приобретение жилого дома»</w:t>
      </w:r>
      <w:r w:rsidRPr="00640C0C">
        <w:rPr>
          <w:rFonts w:ascii="Tahoma" w:hAnsi="Tahoma" w:cs="Tahoma"/>
          <w:sz w:val="20"/>
          <w:szCs w:val="20"/>
        </w:rPr>
        <w:t>)</w:t>
      </w:r>
      <w:r w:rsidRPr="00B452D8">
        <w:rPr>
          <w:rFonts w:ascii="Tahoma" w:hAnsi="Tahoma" w:cs="Tahoma"/>
          <w:sz w:val="20"/>
          <w:szCs w:val="20"/>
        </w:rPr>
        <w:t xml:space="preserve"> ипотекой (при наличии таких документов у Заемщика)</w:t>
      </w:r>
      <w:r w:rsidR="00DA5D5F" w:rsidRPr="00B452D8">
        <w:rPr>
          <w:rFonts w:ascii="Tahoma" w:hAnsi="Tahoma" w:cs="Tahoma"/>
          <w:sz w:val="20"/>
          <w:szCs w:val="20"/>
        </w:rPr>
        <w:t>.</w:t>
      </w:r>
    </w:p>
    <w:p w14:paraId="4C968857" w14:textId="77777777" w:rsidR="004600FF" w:rsidRPr="001D2A4C"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1D2A4C">
        <w:rPr>
          <w:rFonts w:ascii="Tahoma" w:hAnsi="Tahoma" w:cs="Tahoma"/>
          <w:b/>
          <w:sz w:val="20"/>
          <w:szCs w:val="20"/>
        </w:rPr>
        <w:t xml:space="preserve">Применяется для Опции «Ипотека на объекты </w:t>
      </w:r>
      <w:proofErr w:type="spellStart"/>
      <w:r w:rsidRPr="001D2A4C">
        <w:rPr>
          <w:rFonts w:ascii="Tahoma" w:hAnsi="Tahoma" w:cs="Tahoma"/>
          <w:b/>
          <w:sz w:val="20"/>
          <w:szCs w:val="20"/>
        </w:rPr>
        <w:t>Urban</w:t>
      </w:r>
      <w:proofErr w:type="spellEnd"/>
      <w:r w:rsidRPr="001D2A4C">
        <w:rPr>
          <w:rFonts w:ascii="Tahoma" w:hAnsi="Tahoma" w:cs="Tahoma"/>
          <w:b/>
          <w:sz w:val="20"/>
          <w:szCs w:val="20"/>
        </w:rPr>
        <w:t xml:space="preserve"> </w:t>
      </w:r>
      <w:proofErr w:type="spellStart"/>
      <w:r w:rsidRPr="001D2A4C">
        <w:rPr>
          <w:rFonts w:ascii="Tahoma" w:hAnsi="Tahoma" w:cs="Tahoma"/>
          <w:b/>
          <w:sz w:val="20"/>
          <w:szCs w:val="20"/>
        </w:rPr>
        <w:t>Group</w:t>
      </w:r>
      <w:proofErr w:type="spellEnd"/>
      <w:r w:rsidRPr="001D2A4C">
        <w:rPr>
          <w:rFonts w:ascii="Tahoma" w:hAnsi="Tahoma" w:cs="Tahoma"/>
          <w:b/>
          <w:sz w:val="20"/>
          <w:szCs w:val="20"/>
        </w:rPr>
        <w:t>», если Предмет ипотеки – Права требования</w:t>
      </w:r>
      <w:r w:rsidRPr="001D2A4C">
        <w:rPr>
          <w:rFonts w:ascii="Tahoma" w:hAnsi="Tahoma" w:cs="Tahoma"/>
          <w:sz w:val="20"/>
          <w:szCs w:val="20"/>
        </w:rPr>
        <w:t>:</w:t>
      </w:r>
    </w:p>
    <w:p w14:paraId="45F94BD2" w14:textId="3C3C3472" w:rsidR="004600FF" w:rsidRPr="00F76564" w:rsidRDefault="004600FF" w:rsidP="008847E3">
      <w:pPr>
        <w:pStyle w:val="afe"/>
        <w:spacing w:before="120" w:after="120"/>
        <w:ind w:left="709"/>
        <w:jc w:val="both"/>
        <w:rPr>
          <w:rFonts w:ascii="Tahoma" w:hAnsi="Tahoma" w:cs="Tahoma"/>
          <w:sz w:val="20"/>
          <w:szCs w:val="20"/>
        </w:rPr>
      </w:pPr>
      <w:r w:rsidRPr="001D2A4C">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D2A4C">
        <w:rPr>
          <w:rFonts w:ascii="Tahoma" w:hAnsi="Tahoma" w:cs="Tahoma"/>
          <w:sz w:val="20"/>
          <w:szCs w:val="20"/>
        </w:rPr>
        <w:t>строительства</w:t>
      </w:r>
      <w:r w:rsidRPr="001D2A4C">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D2A4C">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14:paraId="7EB204D5" w14:textId="38CC0A72" w:rsidR="004600FF" w:rsidRPr="00F76564" w:rsidRDefault="004600FF" w:rsidP="008847E3">
      <w:pPr>
        <w:pStyle w:val="afe"/>
        <w:spacing w:before="120" w:after="120"/>
        <w:ind w:left="709"/>
        <w:jc w:val="both"/>
        <w:rPr>
          <w:rFonts w:ascii="Tahoma" w:hAnsi="Tahoma" w:cs="Tahoma"/>
          <w:iCs/>
          <w:sz w:val="20"/>
          <w:szCs w:val="20"/>
        </w:rPr>
      </w:pPr>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76564" w:rsidRDefault="004600FF" w:rsidP="008847E3">
      <w:pPr>
        <w:pStyle w:val="afe"/>
        <w:tabs>
          <w:tab w:val="left" w:pos="709"/>
        </w:tabs>
        <w:spacing w:before="120" w:after="120"/>
        <w:ind w:left="709"/>
        <w:jc w:val="both"/>
        <w:rPr>
          <w:rFonts w:ascii="Tahoma" w:hAnsi="Tahoma" w:cs="Tahoma"/>
          <w:iCs/>
          <w:sz w:val="20"/>
          <w:szCs w:val="20"/>
        </w:rPr>
      </w:pPr>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
    <w:p w14:paraId="6E60310A"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w:t>
      </w:r>
      <w:r w:rsidRPr="00F76564">
        <w:rPr>
          <w:rFonts w:ascii="Tahoma" w:hAnsi="Tahoma" w:cs="Tahoma"/>
          <w:bCs/>
          <w:sz w:val="20"/>
          <w:szCs w:val="20"/>
        </w:rPr>
        <w:lastRenderedPageBreak/>
        <w:t xml:space="preserve">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14:paraId="17D5A36F" w14:textId="74C944A2"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14:paraId="79EB9EA1" w14:textId="67497B92"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14:paraId="6608DCE5" w14:textId="62008254"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w:t>
      </w:r>
      <w:r w:rsidR="00197D2A" w:rsidRPr="00F76564">
        <w:rPr>
          <w:rFonts w:ascii="Tahoma" w:hAnsi="Tahoma" w:cs="Tahoma"/>
          <w:sz w:val="20"/>
          <w:szCs w:val="20"/>
        </w:rPr>
        <w:t xml:space="preserve"> </w:t>
      </w:r>
      <w:r w:rsidR="009866C0" w:rsidRPr="00F76564">
        <w:rPr>
          <w:rFonts w:ascii="Tahoma" w:hAnsi="Tahoma" w:cs="Tahoma"/>
          <w:sz w:val="20"/>
          <w:szCs w:val="20"/>
        </w:rPr>
        <w:t>2.</w:t>
      </w:r>
    </w:p>
    <w:p w14:paraId="76D29F8A" w14:textId="4A91B663"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w:t>
      </w:r>
      <w:proofErr w:type="spellStart"/>
      <w:r w:rsidR="004600FF" w:rsidRPr="00F76564">
        <w:rPr>
          <w:rFonts w:ascii="Tahoma" w:hAnsi="Tahoma" w:cs="Tahoma"/>
          <w:sz w:val="20"/>
          <w:szCs w:val="20"/>
        </w:rPr>
        <w:t>перекредитование</w:t>
      </w:r>
      <w:proofErr w:type="spellEnd"/>
      <w:r w:rsidR="004600FF" w:rsidRPr="00F7656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w:t>
      </w:r>
      <w:r w:rsidR="00197D2A" w:rsidRPr="00F76564">
        <w:rPr>
          <w:rFonts w:ascii="Tahoma" w:hAnsi="Tahoma" w:cs="Tahoma"/>
          <w:sz w:val="20"/>
          <w:szCs w:val="20"/>
        </w:rPr>
        <w:t xml:space="preserve"> </w:t>
      </w:r>
      <w:r w:rsidR="00B77288" w:rsidRPr="00F76564">
        <w:rPr>
          <w:rFonts w:ascii="Tahoma" w:hAnsi="Tahoma" w:cs="Tahoma"/>
          <w:sz w:val="20"/>
          <w:szCs w:val="20"/>
        </w:rPr>
        <w:t>3.</w:t>
      </w:r>
    </w:p>
    <w:p w14:paraId="59AABE1D" w14:textId="044248D6"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14:paraId="064C54A0" w14:textId="55BCF44C"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14:paraId="629DA107"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лиц </w:t>
      </w:r>
      <w:r w:rsidR="0036688D" w:rsidRPr="00F76564">
        <w:rPr>
          <w:rFonts w:ascii="Tahoma" w:hAnsi="Tahoma" w:cs="Tahoma"/>
          <w:sz w:val="20"/>
          <w:szCs w:val="20"/>
        </w:rPr>
        <w:t>угрозы</w:t>
      </w:r>
      <w:r w:rsidRPr="00F76564">
        <w:rPr>
          <w:rFonts w:ascii="Tahoma" w:hAnsi="Tahoma" w:cs="Tahoma"/>
          <w:sz w:val="20"/>
          <w:szCs w:val="20"/>
        </w:rPr>
        <w:t xml:space="preserve"> </w:t>
      </w:r>
      <w:r w:rsidR="0036688D" w:rsidRPr="00F76564">
        <w:rPr>
          <w:rFonts w:ascii="Tahoma" w:eastAsia="Times New Roman" w:hAnsi="Tahoma" w:cs="Tahoma"/>
          <w:sz w:val="20"/>
          <w:szCs w:val="20"/>
        </w:rPr>
        <w:t>утраты Прав требования</w:t>
      </w:r>
      <w:r w:rsidRPr="00F76564">
        <w:rPr>
          <w:rFonts w:ascii="Tahoma" w:hAnsi="Tahoma" w:cs="Tahoma"/>
          <w:sz w:val="20"/>
          <w:szCs w:val="20"/>
        </w:rPr>
        <w:t>;</w:t>
      </w:r>
    </w:p>
    <w:p w14:paraId="6E1A1F2F"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5"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F76564">
        <w:rPr>
          <w:rFonts w:ascii="Tahoma" w:eastAsia="Times New Roman" w:hAnsi="Tahoma" w:cs="Tahoma"/>
          <w:sz w:val="20"/>
          <w:szCs w:val="20"/>
        </w:rPr>
        <w:t>ие</w:t>
      </w:r>
      <w:proofErr w:type="spellEnd"/>
      <w:r w:rsidRPr="00F76564">
        <w:rPr>
          <w:rFonts w:ascii="Tahoma" w:eastAsia="Times New Roman" w:hAnsi="Tahoma" w:cs="Tahoma"/>
          <w:sz w:val="20"/>
          <w:szCs w:val="20"/>
        </w:rPr>
        <w:t>) Договор (-ы) страхования:</w:t>
      </w:r>
      <w:bookmarkEnd w:id="25"/>
    </w:p>
    <w:p w14:paraId="5768B1B5" w14:textId="4208D86D"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14:paraId="66766397" w14:textId="7A8EC4C5"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iCs/>
          <w:sz w:val="20"/>
          <w:szCs w:val="20"/>
        </w:rPr>
        <w:t xml:space="preserve"> </w:t>
      </w:r>
      <w:r w:rsidRPr="00F7656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4500B2">
        <w:rPr>
          <w:rFonts w:ascii="Tahoma" w:hAnsi="Tahoma" w:cs="Tahoma"/>
          <w:sz w:val="20"/>
          <w:szCs w:val="20"/>
        </w:rPr>
      </w:r>
      <w:r w:rsidR="004500B2">
        <w:rPr>
          <w:rFonts w:ascii="Tahoma" w:hAnsi="Tahoma" w:cs="Tahoma"/>
          <w:sz w:val="20"/>
          <w:szCs w:val="20"/>
        </w:rPr>
        <w:fldChar w:fldCharType="separate"/>
      </w:r>
      <w:r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14:paraId="60A6A38B" w14:textId="49E1D9EC" w:rsidR="005B0249" w:rsidRPr="005847B1"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bCs/>
          <w:snapToGrid w:val="0"/>
          <w:sz w:val="20"/>
          <w:szCs w:val="20"/>
        </w:rPr>
        <w:t xml:space="preserve"> </w:t>
      </w:r>
      <w:r w:rsidRPr="005847B1">
        <w:rPr>
          <w:rFonts w:ascii="Tahoma" w:hAnsi="Tahoma" w:cs="Tahoma"/>
          <w:sz w:val="20"/>
          <w:szCs w:val="20"/>
        </w:rPr>
        <w:t>заключения Договора о предоставлении денежных средств</w:t>
      </w:r>
      <w:r w:rsidR="00E45069" w:rsidRPr="005847B1">
        <w:rPr>
          <w:rFonts w:ascii="Tahoma" w:hAnsi="Tahoma" w:cs="Tahoma"/>
          <w:sz w:val="20"/>
          <w:szCs w:val="20"/>
        </w:rPr>
        <w:t xml:space="preserve"> (</w:t>
      </w:r>
      <w:r w:rsidR="00E45069" w:rsidRPr="005847B1">
        <w:rPr>
          <w:rFonts w:ascii="Tahoma" w:hAnsi="Tahoma" w:cs="Tahoma"/>
          <w:iCs/>
          <w:sz w:val="20"/>
          <w:szCs w:val="20"/>
        </w:rPr>
        <w:t>по Продукту «</w:t>
      </w:r>
      <w:proofErr w:type="spellStart"/>
      <w:r w:rsidR="00E45069" w:rsidRPr="005847B1">
        <w:rPr>
          <w:rFonts w:ascii="Tahoma" w:hAnsi="Tahoma" w:cs="Tahoma"/>
          <w:iCs/>
          <w:sz w:val="20"/>
          <w:szCs w:val="20"/>
        </w:rPr>
        <w:t>Перекредитование</w:t>
      </w:r>
      <w:proofErr w:type="spellEnd"/>
      <w:r w:rsidR="00E45069" w:rsidRPr="005847B1">
        <w:rPr>
          <w:rFonts w:ascii="Tahoma" w:hAnsi="Tahoma" w:cs="Tahoma"/>
          <w:iCs/>
          <w:sz w:val="20"/>
          <w:szCs w:val="20"/>
        </w:rPr>
        <w:t>»/ «Кредит под залог имеющейся квартиры»</w:t>
      </w:r>
      <w:r w:rsidR="00E45069" w:rsidRPr="005847B1">
        <w:rPr>
          <w:rFonts w:ascii="Tahoma" w:hAnsi="Tahoma" w:cs="Tahoma"/>
          <w:sz w:val="20"/>
          <w:szCs w:val="20"/>
        </w:rPr>
        <w:t>);</w:t>
      </w:r>
      <w:r w:rsidR="00E45069" w:rsidRPr="005847B1">
        <w:rPr>
          <w:rFonts w:ascii="Tahoma" w:hAnsi="Tahoma" w:cs="Tahoma"/>
          <w:bCs/>
          <w:snapToGrid w:val="0"/>
          <w:sz w:val="20"/>
          <w:szCs w:val="20"/>
        </w:rPr>
        <w:t xml:space="preserve"> </w:t>
      </w:r>
    </w:p>
    <w:p w14:paraId="22F95F67" w14:textId="13A1E6D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lastRenderedPageBreak/>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r w:rsidRPr="00F76564">
        <w:rPr>
          <w:rFonts w:ascii="Tahoma" w:hAnsi="Tahoma" w:cs="Tahoma"/>
          <w:sz w:val="20"/>
          <w:szCs w:val="20"/>
        </w:rPr>
        <w:t xml:space="preserve"> </w:t>
      </w:r>
    </w:p>
    <w:p w14:paraId="09489B0B" w14:textId="74ACE824"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14:paraId="7AE2F354" w14:textId="4AAE5EDB"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w:t>
      </w:r>
      <w:r w:rsidR="00B777F5" w:rsidRPr="004B7B4D">
        <w:rPr>
          <w:rFonts w:ascii="Tahoma" w:eastAsiaTheme="minorHAnsi" w:hAnsi="Tahoma" w:cs="Tahoma"/>
          <w:b/>
          <w:iCs/>
          <w:sz w:val="20"/>
          <w:szCs w:val="20"/>
          <w:lang w:eastAsia="en-US"/>
        </w:rPr>
        <w:t>«Приобретение жилого дома»</w:t>
      </w:r>
      <w:r w:rsidR="007C40E6" w:rsidRPr="004B7B4D">
        <w:rPr>
          <w:rFonts w:ascii="Tahoma" w:eastAsiaTheme="minorHAnsi" w:hAnsi="Tahoma" w:cs="Tahoma"/>
          <w:b/>
          <w:iCs/>
          <w:sz w:val="20"/>
          <w:szCs w:val="20"/>
          <w:lang w:eastAsia="en-US"/>
        </w:rPr>
        <w:t>/</w:t>
      </w:r>
      <w:r w:rsidR="007C40E6" w:rsidRPr="00F76564">
        <w:rPr>
          <w:rFonts w:ascii="Tahoma" w:eastAsiaTheme="minorHAnsi" w:hAnsi="Tahoma" w:cs="Tahoma"/>
          <w:b/>
          <w:iCs/>
          <w:sz w:val="20"/>
          <w:szCs w:val="20"/>
          <w:lang w:eastAsia="en-US"/>
        </w:rPr>
        <w:t xml:space="preserve">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w:t>
      </w:r>
      <w:r w:rsidR="003D3D45" w:rsidRPr="00F76564">
        <w:rPr>
          <w:rFonts w:ascii="Tahoma" w:eastAsiaTheme="minorHAnsi" w:hAnsi="Tahoma" w:cs="Tahoma"/>
          <w:b/>
          <w:iCs/>
          <w:sz w:val="20"/>
          <w:szCs w:val="20"/>
          <w:lang w:eastAsia="en-US"/>
        </w:rPr>
        <w:t>«</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7C40E6" w:rsidRPr="00F76564">
        <w:rPr>
          <w:rFonts w:ascii="Tahoma" w:eastAsiaTheme="minorHAnsi" w:hAnsi="Tahoma" w:cs="Tahoma"/>
          <w:b/>
          <w:iCs/>
          <w:sz w:val="20"/>
          <w:szCs w:val="20"/>
          <w:lang w:eastAsia="en-US"/>
        </w:rPr>
        <w:t xml:space="preserve"> </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hAnsi="Tahoma" w:cs="Tahoma"/>
          <w:sz w:val="20"/>
          <w:szCs w:val="20"/>
        </w:rPr>
        <w:t xml:space="preserve"> </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14:paraId="6F9DC8BC" w14:textId="100D6B8D" w:rsidR="00B777F5" w:rsidRPr="00F76564" w:rsidRDefault="006C1D56"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Pr="00F76564">
        <w:rPr>
          <w:rFonts w:ascii="Tahoma" w:hAnsi="Tahoma" w:cs="Tahoma"/>
          <w:iCs/>
          <w:sz w:val="20"/>
          <w:szCs w:val="20"/>
        </w:rPr>
        <w:t xml:space="preserve"> </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CBF88E6" w14:textId="56887E3D"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w:t>
      </w:r>
      <w:r w:rsidR="003D3D45" w:rsidRPr="00F76564">
        <w:rPr>
          <w:rFonts w:ascii="Tahoma" w:eastAsiaTheme="minorHAnsi" w:hAnsi="Tahoma" w:cs="Tahoma"/>
          <w:b/>
          <w:iCs/>
          <w:sz w:val="20"/>
          <w:szCs w:val="20"/>
          <w:lang w:eastAsia="en-US"/>
        </w:rPr>
        <w:t>«</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
    <w:p w14:paraId="0AF3E12F" w14:textId="1EFC6821" w:rsidR="00B777F5" w:rsidRPr="00F76564" w:rsidRDefault="005B7F6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bCs/>
          <w:snapToGrid w:val="0"/>
          <w:sz w:val="20"/>
          <w:szCs w:val="20"/>
        </w:rPr>
        <w:t xml:space="preserve"> </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 xml:space="preserve">составления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67F11DB" w14:textId="54338481" w:rsidR="00B777F5" w:rsidRPr="006F5B0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6F5B0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6F5B04">
        <w:rPr>
          <w:rFonts w:ascii="Tahoma" w:eastAsiaTheme="minorHAnsi" w:hAnsi="Tahoma" w:cs="Tahoma"/>
          <w:iCs/>
          <w:sz w:val="20"/>
          <w:szCs w:val="20"/>
          <w:lang w:eastAsia="en-US"/>
        </w:rPr>
        <w:t>:</w:t>
      </w:r>
      <w:r w:rsidR="00B777F5" w:rsidRPr="006F5B04">
        <w:rPr>
          <w:rFonts w:ascii="Tahoma" w:hAnsi="Tahoma" w:cs="Tahoma"/>
          <w:iCs/>
          <w:sz w:val="20"/>
          <w:szCs w:val="20"/>
        </w:rPr>
        <w:t xml:space="preserve"> </w:t>
      </w:r>
      <w:r w:rsidR="00C81A54" w:rsidRPr="006F5B04">
        <w:rPr>
          <w:rFonts w:ascii="Tahoma" w:hAnsi="Tahoma" w:cs="Tahoma"/>
          <w:sz w:val="20"/>
          <w:szCs w:val="20"/>
        </w:rPr>
        <w:t>в</w:t>
      </w:r>
      <w:r w:rsidR="00B777F5" w:rsidRPr="006F5B04">
        <w:rPr>
          <w:rFonts w:ascii="Tahoma" w:hAnsi="Tahoma" w:cs="Tahoma"/>
          <w:sz w:val="20"/>
          <w:szCs w:val="20"/>
        </w:rPr>
        <w:t xml:space="preserve"> срок не позднее </w:t>
      </w:r>
      <w:r w:rsidRPr="006F5B04">
        <w:rPr>
          <w:rFonts w:ascii="Tahoma" w:hAnsi="Tahoma" w:cs="Tahoma"/>
          <w:sz w:val="20"/>
          <w:szCs w:val="20"/>
        </w:rPr>
        <w:t>1</w:t>
      </w:r>
      <w:r w:rsidR="00B777F5" w:rsidRPr="006F5B04">
        <w:rPr>
          <w:rFonts w:ascii="Tahoma" w:hAnsi="Tahoma" w:cs="Tahoma"/>
          <w:sz w:val="20"/>
          <w:szCs w:val="20"/>
        </w:rPr>
        <w:t>5 (пят</w:t>
      </w:r>
      <w:r w:rsidRPr="006F5B04">
        <w:rPr>
          <w:rFonts w:ascii="Tahoma" w:hAnsi="Tahoma" w:cs="Tahoma"/>
          <w:sz w:val="20"/>
          <w:szCs w:val="20"/>
        </w:rPr>
        <w:t>надцати</w:t>
      </w:r>
      <w:r w:rsidR="00B777F5" w:rsidRPr="006F5B0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6F5B04">
        <w:rPr>
          <w:rFonts w:ascii="Tahoma" w:hAnsi="Tahoma" w:cs="Tahoma"/>
          <w:sz w:val="20"/>
          <w:szCs w:val="20"/>
        </w:rPr>
        <w:t xml:space="preserve">Регистрирующий </w:t>
      </w:r>
      <w:r w:rsidR="00B777F5" w:rsidRPr="006F5B0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6F5B0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6F5B0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6F5B04">
        <w:rPr>
          <w:rFonts w:ascii="Tahoma" w:eastAsia="Calibri" w:hAnsi="Tahoma" w:cs="Tahoma"/>
          <w:sz w:val="20"/>
          <w:szCs w:val="20"/>
          <w:lang w:eastAsia="ru-RU"/>
        </w:rPr>
        <w:t xml:space="preserve"> до </w:t>
      </w:r>
      <w:r w:rsidR="005E3457" w:rsidRPr="006F5B0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6F5B04">
        <w:rPr>
          <w:rFonts w:ascii="Tahoma" w:eastAsia="Calibri" w:hAnsi="Tahoma" w:cs="Tahoma"/>
          <w:sz w:val="20"/>
          <w:szCs w:val="20"/>
          <w:lang w:eastAsia="ru-RU"/>
        </w:rPr>
        <w:t>:</w:t>
      </w:r>
      <w:r w:rsidR="00B777F5" w:rsidRPr="006F5B04">
        <w:rPr>
          <w:rFonts w:ascii="Tahoma" w:eastAsia="Calibri" w:hAnsi="Tahoma" w:cs="Tahoma"/>
          <w:sz w:val="20"/>
          <w:szCs w:val="20"/>
          <w:lang w:eastAsia="ru-RU"/>
        </w:rPr>
        <w:t xml:space="preserve"> </w:t>
      </w:r>
      <w:r w:rsidR="00C81A54" w:rsidRPr="006F5B04">
        <w:rPr>
          <w:rFonts w:ascii="Tahoma" w:eastAsia="Calibri" w:hAnsi="Tahoma" w:cs="Tahoma"/>
          <w:sz w:val="20"/>
          <w:szCs w:val="20"/>
          <w:lang w:eastAsia="ru-RU"/>
        </w:rPr>
        <w:t>о</w:t>
      </w:r>
      <w:r w:rsidR="00B777F5" w:rsidRPr="006F5B0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6F5B04">
        <w:rPr>
          <w:rFonts w:ascii="Tahoma" w:eastAsia="Calibri" w:hAnsi="Tahoma" w:cs="Tahoma"/>
          <w:sz w:val="20"/>
          <w:szCs w:val="20"/>
          <w:lang w:eastAsia="ru-RU"/>
        </w:rPr>
        <w:t>1</w:t>
      </w:r>
      <w:r w:rsidR="00B777F5" w:rsidRPr="006F5B04">
        <w:rPr>
          <w:rFonts w:ascii="Tahoma" w:eastAsia="Calibri" w:hAnsi="Tahoma" w:cs="Tahoma"/>
          <w:sz w:val="20"/>
          <w:szCs w:val="20"/>
          <w:lang w:eastAsia="ru-RU"/>
        </w:rPr>
        <w:t>5 (пят</w:t>
      </w:r>
      <w:r w:rsidR="005574EE" w:rsidRPr="006F5B04">
        <w:rPr>
          <w:rFonts w:ascii="Tahoma" w:eastAsia="Calibri" w:hAnsi="Tahoma" w:cs="Tahoma"/>
          <w:sz w:val="20"/>
          <w:szCs w:val="20"/>
          <w:lang w:eastAsia="ru-RU"/>
        </w:rPr>
        <w:t>надцат</w:t>
      </w:r>
      <w:r w:rsidR="00B777F5" w:rsidRPr="006F5B0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6F5B04">
        <w:rPr>
          <w:rFonts w:ascii="Tahoma" w:eastAsia="Calibri" w:hAnsi="Tahoma" w:cs="Tahoma"/>
          <w:sz w:val="20"/>
          <w:szCs w:val="20"/>
          <w:lang w:eastAsia="ru-RU"/>
        </w:rPr>
        <w:t xml:space="preserve">составлению </w:t>
      </w:r>
      <w:r w:rsidR="00B777F5" w:rsidRPr="006F5B04">
        <w:rPr>
          <w:rFonts w:ascii="Tahoma" w:eastAsia="Calibri" w:hAnsi="Tahoma" w:cs="Tahoma"/>
          <w:sz w:val="20"/>
          <w:szCs w:val="20"/>
          <w:lang w:eastAsia="ru-RU"/>
        </w:rPr>
        <w:t xml:space="preserve">Закладной на Земельный участок по </w:t>
      </w:r>
      <w:r w:rsidR="00835A3B" w:rsidRPr="006F5B04">
        <w:rPr>
          <w:rFonts w:ascii="Tahoma" w:eastAsia="Calibri" w:hAnsi="Tahoma" w:cs="Tahoma"/>
          <w:sz w:val="20"/>
          <w:szCs w:val="20"/>
          <w:lang w:eastAsia="ru-RU"/>
        </w:rPr>
        <w:t xml:space="preserve">форме </w:t>
      </w:r>
      <w:r w:rsidR="00B777F5" w:rsidRPr="006F5B04">
        <w:rPr>
          <w:rFonts w:ascii="Tahoma" w:eastAsia="Calibri" w:hAnsi="Tahoma" w:cs="Tahoma"/>
          <w:sz w:val="20"/>
          <w:szCs w:val="20"/>
          <w:lang w:eastAsia="ru-RU"/>
        </w:rPr>
        <w:t>Кредитор</w:t>
      </w:r>
      <w:r w:rsidR="00835A3B" w:rsidRPr="006F5B04">
        <w:rPr>
          <w:rFonts w:ascii="Tahoma" w:eastAsia="Calibri" w:hAnsi="Tahoma" w:cs="Tahoma"/>
          <w:sz w:val="20"/>
          <w:szCs w:val="20"/>
          <w:lang w:eastAsia="ru-RU"/>
        </w:rPr>
        <w:t>а</w:t>
      </w:r>
      <w:r w:rsidR="00B777F5" w:rsidRPr="006F5B04">
        <w:rPr>
          <w:rFonts w:ascii="Tahoma" w:eastAsia="Calibri" w:hAnsi="Tahoma" w:cs="Tahoma"/>
          <w:sz w:val="20"/>
          <w:szCs w:val="20"/>
          <w:lang w:eastAsia="ru-RU"/>
        </w:rPr>
        <w:t xml:space="preserve"> и получению ее Кредитором из </w:t>
      </w:r>
      <w:r w:rsidR="00D04DF9" w:rsidRPr="006F5B04">
        <w:rPr>
          <w:rFonts w:ascii="Tahoma" w:eastAsia="Calibri" w:hAnsi="Tahoma" w:cs="Tahoma"/>
          <w:sz w:val="20"/>
          <w:szCs w:val="20"/>
        </w:rPr>
        <w:t xml:space="preserve">Регистрирующего </w:t>
      </w:r>
      <w:r w:rsidR="00B777F5" w:rsidRPr="006F5B04">
        <w:rPr>
          <w:rFonts w:ascii="Tahoma" w:eastAsia="Calibri" w:hAnsi="Tahoma" w:cs="Tahoma"/>
          <w:sz w:val="20"/>
          <w:szCs w:val="20"/>
          <w:lang w:eastAsia="ru-RU"/>
        </w:rPr>
        <w:t>органа.</w:t>
      </w:r>
    </w:p>
    <w:p w14:paraId="3E3DA67F" w14:textId="2B9696B1" w:rsidR="00B777F5" w:rsidRPr="006F5B04" w:rsidRDefault="00B777F5" w:rsidP="008847E3">
      <w:pPr>
        <w:pStyle w:val="afe"/>
        <w:spacing w:before="120" w:after="120"/>
        <w:ind w:left="709"/>
        <w:jc w:val="both"/>
        <w:rPr>
          <w:rFonts w:ascii="Tahoma" w:hAnsi="Tahoma" w:cs="Tahoma"/>
          <w:sz w:val="20"/>
          <w:szCs w:val="20"/>
        </w:rPr>
      </w:pPr>
      <w:r w:rsidRPr="006F5B04">
        <w:rPr>
          <w:rFonts w:ascii="Tahoma" w:hAnsi="Tahoma" w:cs="Tahoma"/>
          <w:sz w:val="20"/>
          <w:szCs w:val="20"/>
        </w:rPr>
        <w:t xml:space="preserve">В срок не позднее </w:t>
      </w:r>
      <w:r w:rsidR="005574EE" w:rsidRPr="006F5B04">
        <w:rPr>
          <w:rFonts w:ascii="Tahoma" w:hAnsi="Tahoma" w:cs="Tahoma"/>
          <w:sz w:val="20"/>
          <w:szCs w:val="20"/>
        </w:rPr>
        <w:t>1</w:t>
      </w:r>
      <w:r w:rsidRPr="006F5B04">
        <w:rPr>
          <w:rFonts w:ascii="Tahoma" w:hAnsi="Tahoma" w:cs="Tahoma"/>
          <w:sz w:val="20"/>
          <w:szCs w:val="20"/>
        </w:rPr>
        <w:t>5 (</w:t>
      </w:r>
      <w:r w:rsidR="005574EE" w:rsidRPr="006F5B04">
        <w:rPr>
          <w:rFonts w:ascii="Tahoma" w:hAnsi="Tahoma" w:cs="Tahoma"/>
          <w:sz w:val="20"/>
          <w:szCs w:val="20"/>
        </w:rPr>
        <w:t>п</w:t>
      </w:r>
      <w:r w:rsidRPr="006F5B04">
        <w:rPr>
          <w:rFonts w:ascii="Tahoma" w:hAnsi="Tahoma" w:cs="Tahoma"/>
          <w:sz w:val="20"/>
          <w:szCs w:val="20"/>
        </w:rPr>
        <w:t>ят</w:t>
      </w:r>
      <w:r w:rsidR="005574EE" w:rsidRPr="006F5B04">
        <w:rPr>
          <w:rFonts w:ascii="Tahoma" w:hAnsi="Tahoma" w:cs="Tahoma"/>
          <w:sz w:val="20"/>
          <w:szCs w:val="20"/>
        </w:rPr>
        <w:t>надцат</w:t>
      </w:r>
      <w:r w:rsidRPr="006F5B0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6F5B04">
        <w:rPr>
          <w:rFonts w:ascii="Tahoma" w:hAnsi="Tahoma" w:cs="Tahoma"/>
          <w:sz w:val="20"/>
          <w:szCs w:val="20"/>
        </w:rPr>
        <w:t xml:space="preserve">Регистрирующий </w:t>
      </w:r>
      <w:r w:rsidRPr="006F5B0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6F5B04" w:rsidRDefault="0082207C" w:rsidP="008847E3">
      <w:pPr>
        <w:pStyle w:val="afe"/>
        <w:spacing w:before="120" w:after="120"/>
        <w:ind w:left="709"/>
        <w:jc w:val="both"/>
        <w:rPr>
          <w:rFonts w:ascii="Tahoma" w:hAnsi="Tahoma" w:cs="Tahoma"/>
          <w:sz w:val="20"/>
          <w:szCs w:val="20"/>
        </w:rPr>
      </w:pPr>
      <w:r w:rsidRPr="006F5B04">
        <w:rPr>
          <w:rFonts w:ascii="Tahoma" w:hAnsi="Tahoma" w:cs="Tahoma"/>
          <w:sz w:val="20"/>
          <w:szCs w:val="20"/>
        </w:rPr>
        <w:lastRenderedPageBreak/>
        <w:t>Если Индивидуальными условиями предусмотрено составление Закладной Заемщиком/ Залогодателем:</w:t>
      </w:r>
      <w:r w:rsidR="00B777F5" w:rsidRPr="006F5B04">
        <w:rPr>
          <w:rFonts w:ascii="Tahoma" w:hAnsi="Tahoma" w:cs="Tahoma"/>
          <w:sz w:val="20"/>
          <w:szCs w:val="20"/>
        </w:rPr>
        <w:t xml:space="preserve"> </w:t>
      </w:r>
      <w:r w:rsidR="00D04DF9" w:rsidRPr="006F5B04">
        <w:rPr>
          <w:rFonts w:ascii="Tahoma" w:hAnsi="Tahoma" w:cs="Tahoma"/>
          <w:sz w:val="20"/>
          <w:szCs w:val="20"/>
        </w:rPr>
        <w:t>о</w:t>
      </w:r>
      <w:r w:rsidR="00B777F5" w:rsidRPr="006F5B0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6F5B04">
        <w:rPr>
          <w:rFonts w:ascii="Tahoma" w:hAnsi="Tahoma" w:cs="Tahoma"/>
          <w:sz w:val="20"/>
          <w:szCs w:val="20"/>
        </w:rPr>
        <w:t>1</w:t>
      </w:r>
      <w:r w:rsidR="00B777F5" w:rsidRPr="006F5B04">
        <w:rPr>
          <w:rFonts w:ascii="Tahoma" w:hAnsi="Tahoma" w:cs="Tahoma"/>
          <w:sz w:val="20"/>
          <w:szCs w:val="20"/>
        </w:rPr>
        <w:t>5 (пят</w:t>
      </w:r>
      <w:r w:rsidR="005E3457" w:rsidRPr="006F5B04">
        <w:rPr>
          <w:rFonts w:ascii="Tahoma" w:hAnsi="Tahoma" w:cs="Tahoma"/>
          <w:sz w:val="20"/>
          <w:szCs w:val="20"/>
        </w:rPr>
        <w:t>надцат</w:t>
      </w:r>
      <w:r w:rsidR="00B777F5" w:rsidRPr="006F5B0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6F5B04">
        <w:rPr>
          <w:rFonts w:ascii="Tahoma" w:hAnsi="Tahoma" w:cs="Tahoma"/>
          <w:sz w:val="20"/>
          <w:szCs w:val="20"/>
        </w:rPr>
        <w:t xml:space="preserve">составлению </w:t>
      </w:r>
      <w:r w:rsidR="00B777F5" w:rsidRPr="006F5B04">
        <w:rPr>
          <w:rFonts w:ascii="Tahoma" w:hAnsi="Tahoma" w:cs="Tahoma"/>
          <w:sz w:val="20"/>
          <w:szCs w:val="20"/>
        </w:rPr>
        <w:t>Закладной на Прав</w:t>
      </w:r>
      <w:r w:rsidR="00835A3B" w:rsidRPr="006F5B04">
        <w:rPr>
          <w:rFonts w:ascii="Tahoma" w:hAnsi="Tahoma" w:cs="Tahoma"/>
          <w:sz w:val="20"/>
          <w:szCs w:val="20"/>
        </w:rPr>
        <w:t>а</w:t>
      </w:r>
      <w:r w:rsidR="00B777F5" w:rsidRPr="006F5B04">
        <w:rPr>
          <w:rFonts w:ascii="Tahoma" w:hAnsi="Tahoma" w:cs="Tahoma"/>
          <w:sz w:val="20"/>
          <w:szCs w:val="20"/>
        </w:rPr>
        <w:t xml:space="preserve"> требования </w:t>
      </w:r>
      <w:r w:rsidR="00835A3B" w:rsidRPr="006F5B04">
        <w:rPr>
          <w:rFonts w:ascii="Tahoma" w:hAnsi="Tahoma" w:cs="Tahoma"/>
          <w:sz w:val="20"/>
          <w:szCs w:val="20"/>
        </w:rPr>
        <w:t>по Договору приобретения</w:t>
      </w:r>
      <w:r w:rsidR="00597084" w:rsidRPr="006F5B04">
        <w:rPr>
          <w:rFonts w:ascii="Tahoma" w:hAnsi="Tahoma" w:cs="Tahoma"/>
          <w:sz w:val="20"/>
          <w:szCs w:val="20"/>
        </w:rPr>
        <w:t xml:space="preserve"> </w:t>
      </w:r>
      <w:r w:rsidR="00B777F5" w:rsidRPr="006F5B04">
        <w:rPr>
          <w:rFonts w:ascii="Tahoma" w:hAnsi="Tahoma" w:cs="Tahoma"/>
          <w:sz w:val="20"/>
          <w:szCs w:val="20"/>
        </w:rPr>
        <w:t>Жило</w:t>
      </w:r>
      <w:r w:rsidR="00835A3B" w:rsidRPr="006F5B04">
        <w:rPr>
          <w:rFonts w:ascii="Tahoma" w:hAnsi="Tahoma" w:cs="Tahoma"/>
          <w:sz w:val="20"/>
          <w:szCs w:val="20"/>
        </w:rPr>
        <w:t>го</w:t>
      </w:r>
      <w:r w:rsidR="00B777F5" w:rsidRPr="006F5B04">
        <w:rPr>
          <w:rFonts w:ascii="Tahoma" w:hAnsi="Tahoma" w:cs="Tahoma"/>
          <w:sz w:val="20"/>
          <w:szCs w:val="20"/>
        </w:rPr>
        <w:t xml:space="preserve"> дом</w:t>
      </w:r>
      <w:r w:rsidR="00835A3B" w:rsidRPr="006F5B04">
        <w:rPr>
          <w:rFonts w:ascii="Tahoma" w:hAnsi="Tahoma" w:cs="Tahoma"/>
          <w:sz w:val="20"/>
          <w:szCs w:val="20"/>
        </w:rPr>
        <w:t>а</w:t>
      </w:r>
      <w:r w:rsidR="00B777F5" w:rsidRPr="006F5B04">
        <w:rPr>
          <w:rFonts w:ascii="Tahoma" w:hAnsi="Tahoma" w:cs="Tahoma"/>
          <w:sz w:val="20"/>
          <w:szCs w:val="20"/>
        </w:rPr>
        <w:t xml:space="preserve"> по </w:t>
      </w:r>
      <w:r w:rsidR="00835A3B" w:rsidRPr="006F5B04">
        <w:rPr>
          <w:rFonts w:ascii="Tahoma" w:hAnsi="Tahoma" w:cs="Tahoma"/>
          <w:sz w:val="20"/>
          <w:szCs w:val="20"/>
        </w:rPr>
        <w:t xml:space="preserve">форме </w:t>
      </w:r>
      <w:r w:rsidR="00B777F5" w:rsidRPr="006F5B04">
        <w:rPr>
          <w:rFonts w:ascii="Tahoma" w:hAnsi="Tahoma" w:cs="Tahoma"/>
          <w:sz w:val="20"/>
          <w:szCs w:val="20"/>
        </w:rPr>
        <w:t>Кредитор</w:t>
      </w:r>
      <w:r w:rsidR="00835A3B" w:rsidRPr="006F5B04">
        <w:rPr>
          <w:rFonts w:ascii="Tahoma" w:hAnsi="Tahoma" w:cs="Tahoma"/>
          <w:sz w:val="20"/>
          <w:szCs w:val="20"/>
        </w:rPr>
        <w:t>а</w:t>
      </w:r>
      <w:r w:rsidR="00B777F5" w:rsidRPr="006F5B04">
        <w:rPr>
          <w:rFonts w:ascii="Tahoma" w:hAnsi="Tahoma" w:cs="Tahoma"/>
          <w:sz w:val="20"/>
          <w:szCs w:val="20"/>
        </w:rPr>
        <w:t xml:space="preserve"> и получению ее Кредитором из </w:t>
      </w:r>
      <w:r w:rsidR="00D04DF9" w:rsidRPr="006F5B04">
        <w:rPr>
          <w:rFonts w:ascii="Tahoma" w:hAnsi="Tahoma" w:cs="Tahoma"/>
          <w:sz w:val="20"/>
          <w:szCs w:val="20"/>
        </w:rPr>
        <w:t xml:space="preserve">Регистрирующего </w:t>
      </w:r>
      <w:r w:rsidR="00B777F5" w:rsidRPr="006F5B04">
        <w:rPr>
          <w:rFonts w:ascii="Tahoma" w:hAnsi="Tahoma" w:cs="Tahoma"/>
          <w:sz w:val="20"/>
          <w:szCs w:val="20"/>
        </w:rPr>
        <w:t>органа.</w:t>
      </w:r>
    </w:p>
    <w:p w14:paraId="7D51BC2A" w14:textId="69B38606" w:rsidR="00B777F5" w:rsidRPr="00DF22AD" w:rsidRDefault="00DF22AD" w:rsidP="008847E3">
      <w:pPr>
        <w:pStyle w:val="afe"/>
        <w:numPr>
          <w:ilvl w:val="2"/>
          <w:numId w:val="7"/>
        </w:numPr>
        <w:spacing w:before="120" w:after="120"/>
        <w:ind w:left="709" w:hanging="709"/>
        <w:jc w:val="both"/>
        <w:outlineLvl w:val="0"/>
        <w:rPr>
          <w:rFonts w:ascii="Tahoma" w:hAnsi="Tahoma" w:cs="Tahoma"/>
          <w:bCs/>
          <w:sz w:val="20"/>
          <w:szCs w:val="20"/>
        </w:rPr>
      </w:pPr>
      <w:r w:rsidRPr="00DF22AD">
        <w:rPr>
          <w:rFonts w:ascii="Tahoma" w:eastAsiaTheme="minorHAnsi" w:hAnsi="Tahoma" w:cs="Tahoma"/>
          <w:bCs/>
          <w:iCs/>
          <w:sz w:val="20"/>
          <w:szCs w:val="20"/>
          <w:lang w:eastAsia="en-US"/>
        </w:rPr>
        <w:t>Не применяется.</w:t>
      </w:r>
    </w:p>
    <w:p w14:paraId="4EF09EFA" w14:textId="15CD3AB8"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F76564">
        <w:rPr>
          <w:rFonts w:ascii="Tahoma" w:hAnsi="Tahoma" w:cs="Tahoma"/>
          <w:b/>
          <w:iCs/>
          <w:sz w:val="20"/>
          <w:szCs w:val="20"/>
        </w:rPr>
        <w:t>перекредитования</w:t>
      </w:r>
      <w:proofErr w:type="spellEnd"/>
      <w:r w:rsidR="005E3457" w:rsidRPr="00F76564">
        <w:rPr>
          <w:rFonts w:ascii="Tahoma" w:hAnsi="Tahoma" w:cs="Tahoma"/>
          <w:b/>
          <w:iCs/>
          <w:sz w:val="20"/>
          <w:szCs w:val="20"/>
        </w:rPr>
        <w:t>/ «Кредит под залог имеющейся квартиры»/ «</w:t>
      </w:r>
      <w:proofErr w:type="spellStart"/>
      <w:r w:rsidR="005E3457" w:rsidRPr="00F76564">
        <w:rPr>
          <w:rFonts w:ascii="Tahoma" w:hAnsi="Tahoma" w:cs="Tahoma"/>
          <w:b/>
          <w:iCs/>
          <w:sz w:val="20"/>
          <w:szCs w:val="20"/>
        </w:rPr>
        <w:t>Перекредитование</w:t>
      </w:r>
      <w:proofErr w:type="spellEnd"/>
      <w:r w:rsidR="005E3457" w:rsidRPr="00F76564">
        <w:rPr>
          <w:rFonts w:ascii="Tahoma" w:hAnsi="Tahoma" w:cs="Tahoma"/>
          <w:b/>
          <w:iCs/>
          <w:sz w:val="20"/>
          <w:szCs w:val="20"/>
        </w:rPr>
        <w:t xml:space="preserve">»/ «Военная ипотека» на цели </w:t>
      </w:r>
      <w:proofErr w:type="spellStart"/>
      <w:r w:rsidR="005E3457" w:rsidRPr="00F76564">
        <w:rPr>
          <w:rFonts w:ascii="Tahoma" w:hAnsi="Tahoma" w:cs="Tahoma"/>
          <w:b/>
          <w:iCs/>
          <w:sz w:val="20"/>
          <w:szCs w:val="20"/>
        </w:rPr>
        <w:t>перекредитования</w:t>
      </w:r>
      <w:proofErr w:type="spellEnd"/>
      <w:r w:rsidR="005E3457" w:rsidRPr="00F76564">
        <w:rPr>
          <w:rFonts w:ascii="Tahoma" w:hAnsi="Tahoma" w:cs="Tahoma"/>
          <w:b/>
          <w:iCs/>
          <w:sz w:val="20"/>
          <w:szCs w:val="20"/>
        </w:rPr>
        <w:t xml:space="preserve">/ «Семейная ипотека для военнослужащих» на цели </w:t>
      </w:r>
      <w:proofErr w:type="spellStart"/>
      <w:r w:rsidR="005E3457" w:rsidRPr="00F76564">
        <w:rPr>
          <w:rFonts w:ascii="Tahoma" w:hAnsi="Tahoma" w:cs="Tahoma"/>
          <w:b/>
          <w:iCs/>
          <w:sz w:val="20"/>
          <w:szCs w:val="20"/>
        </w:rPr>
        <w:t>перекредитования</w:t>
      </w:r>
      <w:proofErr w:type="spellEnd"/>
      <w:r w:rsidR="005E3457" w:rsidRPr="00F76564">
        <w:rPr>
          <w:rFonts w:ascii="Tahoma" w:hAnsi="Tahoma" w:cs="Tahoma"/>
          <w:iCs/>
          <w:sz w:val="20"/>
          <w:szCs w:val="20"/>
        </w:rPr>
        <w:t>:</w:t>
      </w:r>
      <w:r w:rsidR="00B777F5" w:rsidRPr="00F76564">
        <w:rPr>
          <w:rFonts w:ascii="Tahoma" w:hAnsi="Tahoma" w:cs="Tahoma"/>
          <w:iCs/>
          <w:sz w:val="20"/>
          <w:szCs w:val="20"/>
        </w:rPr>
        <w:t xml:space="preserve"> </w:t>
      </w:r>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w:t>
      </w:r>
      <w:r w:rsidR="00FB0970" w:rsidRPr="006F5B04">
        <w:rPr>
          <w:rFonts w:ascii="Tahoma" w:hAnsi="Tahoma" w:cs="Tahoma"/>
          <w:sz w:val="20"/>
          <w:szCs w:val="20"/>
        </w:rPr>
        <w:t>(по продукту «Кредит под залог имеющейся квартиры»</w:t>
      </w:r>
      <w:r w:rsidR="00FB0970" w:rsidRPr="00F76564">
        <w:rPr>
          <w:rFonts w:ascii="Tahoma" w:hAnsi="Tahoma" w:cs="Tahoma"/>
          <w:sz w:val="20"/>
          <w:szCs w:val="20"/>
        </w:rPr>
        <w:t>/</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w:t>
      </w:r>
      <w:proofErr w:type="spellStart"/>
      <w:r w:rsidR="00FB0970" w:rsidRPr="00F76564">
        <w:rPr>
          <w:rFonts w:ascii="Tahoma" w:hAnsi="Tahoma" w:cs="Tahoma"/>
          <w:sz w:val="20"/>
          <w:szCs w:val="20"/>
        </w:rPr>
        <w:t>перекредитования</w:t>
      </w:r>
      <w:proofErr w:type="spellEnd"/>
      <w:r w:rsidR="00FB0970" w:rsidRPr="00F76564">
        <w:rPr>
          <w:rFonts w:ascii="Tahoma" w:hAnsi="Tahoma" w:cs="Tahoma"/>
          <w:sz w:val="20"/>
          <w:szCs w:val="20"/>
        </w:rPr>
        <w:t>)</w:t>
      </w:r>
      <w:r w:rsidR="00B777F5" w:rsidRPr="00F76564">
        <w:rPr>
          <w:rFonts w:ascii="Tahoma" w:hAnsi="Tahoma" w:cs="Tahoma"/>
          <w:sz w:val="20"/>
          <w:szCs w:val="20"/>
        </w:rPr>
        <w:t>:</w:t>
      </w:r>
    </w:p>
    <w:p w14:paraId="000FB53D" w14:textId="1D6DFDDA"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F76564">
        <w:rPr>
          <w:rFonts w:ascii="Tahoma" w:eastAsia="Calibri" w:hAnsi="Tahoma" w:cs="Tahoma"/>
          <w:sz w:val="20"/>
          <w:szCs w:val="20"/>
          <w:lang w:eastAsia="ru-RU"/>
        </w:rPr>
        <w:t>всеми собственниками Предмета ипотеки;</w:t>
      </w:r>
    </w:p>
    <w:p w14:paraId="75A8A585" w14:textId="24B0EC33"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14:paraId="61E2E0A4" w14:textId="460D7E5A"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7BC6470B" w14:textId="77777777"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 xml:space="preserve">По Продуктам на цели </w:t>
      </w:r>
      <w:proofErr w:type="spellStart"/>
      <w:r w:rsidRPr="00F76564">
        <w:rPr>
          <w:rFonts w:ascii="Tahoma" w:eastAsiaTheme="minorHAnsi" w:hAnsi="Tahoma" w:cs="Tahoma"/>
          <w:b/>
          <w:sz w:val="20"/>
          <w:szCs w:val="20"/>
        </w:rPr>
        <w:t>перекредитования</w:t>
      </w:r>
      <w:proofErr w:type="spellEnd"/>
      <w:r w:rsidRPr="00F76564">
        <w:rPr>
          <w:rFonts w:ascii="Tahoma" w:eastAsiaTheme="minorHAnsi" w:hAnsi="Tahoma" w:cs="Tahoma"/>
          <w:b/>
          <w:sz w:val="20"/>
          <w:szCs w:val="20"/>
        </w:rPr>
        <w:t>: «</w:t>
      </w:r>
      <w:proofErr w:type="spellStart"/>
      <w:r w:rsidRPr="00F76564">
        <w:rPr>
          <w:rFonts w:ascii="Tahoma" w:eastAsiaTheme="minorHAnsi" w:hAnsi="Tahoma" w:cs="Tahoma"/>
          <w:b/>
          <w:sz w:val="20"/>
          <w:szCs w:val="20"/>
        </w:rPr>
        <w:t>Перекредитование</w:t>
      </w:r>
      <w:proofErr w:type="spellEnd"/>
      <w:r w:rsidRPr="00F76564">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3AE0EA4E"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 xml:space="preserve">В срок не </w:t>
      </w:r>
      <w:r w:rsidRPr="00017289">
        <w:rPr>
          <w:rFonts w:ascii="Tahoma" w:eastAsia="Calibri" w:hAnsi="Tahoma" w:cs="Tahoma"/>
          <w:sz w:val="20"/>
          <w:szCs w:val="20"/>
          <w:lang w:eastAsia="ru-RU"/>
        </w:rPr>
        <w:t xml:space="preserve">позднее </w:t>
      </w:r>
      <w:r w:rsidR="0013717F" w:rsidRPr="00017289">
        <w:rPr>
          <w:rFonts w:ascii="Tahoma" w:eastAsia="Calibri" w:hAnsi="Tahoma" w:cs="Tahoma"/>
          <w:sz w:val="20"/>
          <w:szCs w:val="20"/>
          <w:lang w:eastAsia="ru-RU"/>
        </w:rPr>
        <w:t>120 (ста двадцати)</w:t>
      </w:r>
      <w:r w:rsidRPr="00017289">
        <w:rPr>
          <w:rFonts w:ascii="Tahoma" w:eastAsia="Calibri" w:hAnsi="Tahoma" w:cs="Tahoma"/>
          <w:sz w:val="20"/>
          <w:szCs w:val="20"/>
          <w:lang w:eastAsia="ru-RU"/>
        </w:rPr>
        <w:t xml:space="preserve"> календарных</w:t>
      </w:r>
      <w:r w:rsidRPr="00F76564">
        <w:rPr>
          <w:rFonts w:ascii="Tahoma" w:hAnsi="Tahoma" w:cs="Tahoma"/>
          <w:sz w:val="20"/>
          <w:szCs w:val="20"/>
        </w:rPr>
        <w:t xml:space="preserve"> дней с даты заключения Договора о предоставлении денежных средств осуществить следующие действия:</w:t>
      </w:r>
    </w:p>
    <w:p w14:paraId="23F5DC5E"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14:paraId="2A13B600" w14:textId="5A12B714"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14:paraId="5139F7A7"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14:paraId="056759DE" w14:textId="249C14B8"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F76564">
        <w:rPr>
          <w:rFonts w:ascii="Tahoma" w:eastAsiaTheme="minorHAnsi" w:hAnsi="Tahoma" w:cs="Tahoma"/>
          <w:b/>
          <w:iCs/>
          <w:sz w:val="20"/>
          <w:szCs w:val="20"/>
          <w:lang w:eastAsia="en-US"/>
        </w:rPr>
        <w:t>перекредитования</w:t>
      </w:r>
      <w:proofErr w:type="spellEnd"/>
      <w:r w:rsidR="00C3645E" w:rsidRPr="00F76564">
        <w:rPr>
          <w:rFonts w:ascii="Tahoma" w:eastAsiaTheme="minorHAnsi" w:hAnsi="Tahoma" w:cs="Tahoma"/>
          <w:b/>
          <w:iCs/>
          <w:sz w:val="20"/>
          <w:szCs w:val="20"/>
          <w:lang w:eastAsia="en-US"/>
        </w:rPr>
        <w:t>/ «</w:t>
      </w:r>
      <w:proofErr w:type="spellStart"/>
      <w:r w:rsidR="00C3645E" w:rsidRPr="00F76564">
        <w:rPr>
          <w:rFonts w:ascii="Tahoma" w:eastAsiaTheme="minorHAnsi" w:hAnsi="Tahoma" w:cs="Tahoma"/>
          <w:b/>
          <w:iCs/>
          <w:sz w:val="20"/>
          <w:szCs w:val="20"/>
          <w:lang w:eastAsia="en-US"/>
        </w:rPr>
        <w:t>Перекредитование</w:t>
      </w:r>
      <w:proofErr w:type="spellEnd"/>
      <w:r w:rsidR="00C3645E" w:rsidRPr="00F76564">
        <w:rPr>
          <w:rFonts w:ascii="Tahoma" w:eastAsiaTheme="minorHAnsi" w:hAnsi="Tahoma" w:cs="Tahoma"/>
          <w:b/>
          <w:iCs/>
          <w:sz w:val="20"/>
          <w:szCs w:val="20"/>
          <w:lang w:eastAsia="en-US"/>
        </w:rPr>
        <w:t>»:</w:t>
      </w:r>
      <w:r w:rsidR="00C3645E" w:rsidRPr="00F76564">
        <w:rPr>
          <w:rFonts w:ascii="Tahoma" w:hAnsi="Tahoma" w:cs="Tahoma"/>
          <w:sz w:val="20"/>
          <w:szCs w:val="20"/>
        </w:rPr>
        <w:t xml:space="preserve"> </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с даты погашения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14:paraId="68EF501E" w14:textId="77777777"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ипотеки- Права требования)</w:t>
      </w:r>
      <w:r w:rsidRPr="00F76564">
        <w:rPr>
          <w:rFonts w:ascii="Tahoma" w:hAnsi="Tahoma" w:cs="Tahoma"/>
          <w:sz w:val="20"/>
          <w:szCs w:val="20"/>
        </w:rPr>
        <w:t xml:space="preserve"> Предмета ипотеки всеми собственниками Предмета ипотеки;</w:t>
      </w:r>
    </w:p>
    <w:p w14:paraId="4B8946A0" w14:textId="2A7909EC"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14:paraId="6C674555" w14:textId="5589EB74"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6BE277FF" w14:textId="77777777"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14:paraId="55110DA4" w14:textId="546B687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14:paraId="0A452E23" w14:textId="5067FB4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0643D8E" w:rsidR="0008139E" w:rsidRPr="00893896" w:rsidRDefault="00893896" w:rsidP="008847E3">
      <w:pPr>
        <w:pStyle w:val="afe"/>
        <w:numPr>
          <w:ilvl w:val="2"/>
          <w:numId w:val="7"/>
        </w:numPr>
        <w:spacing w:before="120" w:after="120"/>
        <w:ind w:left="709" w:hanging="709"/>
        <w:jc w:val="both"/>
        <w:rPr>
          <w:rFonts w:ascii="Tahoma" w:hAnsi="Tahoma" w:cs="Tahoma"/>
          <w:bCs/>
          <w:sz w:val="20"/>
          <w:szCs w:val="20"/>
        </w:rPr>
      </w:pPr>
      <w:r w:rsidRPr="00893896">
        <w:rPr>
          <w:rFonts w:ascii="Tahoma" w:eastAsia="Times New Roman" w:hAnsi="Tahoma" w:cs="Tahoma"/>
          <w:bCs/>
          <w:sz w:val="20"/>
          <w:szCs w:val="20"/>
        </w:rPr>
        <w:t>Не применяется.</w:t>
      </w:r>
    </w:p>
    <w:p w14:paraId="1B07BB3A" w14:textId="32D71491" w:rsidR="005A2D72" w:rsidRPr="00893896" w:rsidRDefault="00893896" w:rsidP="008847E3">
      <w:pPr>
        <w:pStyle w:val="afe"/>
        <w:numPr>
          <w:ilvl w:val="2"/>
          <w:numId w:val="7"/>
        </w:numPr>
        <w:spacing w:before="120" w:after="120"/>
        <w:ind w:left="709" w:hanging="709"/>
        <w:jc w:val="both"/>
        <w:rPr>
          <w:rFonts w:ascii="Tahoma" w:hAnsi="Tahoma" w:cs="Tahoma"/>
          <w:bCs/>
          <w:sz w:val="20"/>
          <w:szCs w:val="20"/>
        </w:rPr>
      </w:pPr>
      <w:r w:rsidRPr="00893896">
        <w:rPr>
          <w:rFonts w:ascii="Tahoma" w:eastAsia="Times New Roman" w:hAnsi="Tahoma" w:cs="Tahoma"/>
          <w:bCs/>
          <w:sz w:val="20"/>
          <w:szCs w:val="20"/>
        </w:rPr>
        <w:t>Не применяется.</w:t>
      </w:r>
    </w:p>
    <w:p w14:paraId="1076056E" w14:textId="26BB902E"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14:paraId="1270AA1F" w14:textId="70563C6C"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F76564">
        <w:rPr>
          <w:rFonts w:ascii="Tahoma" w:hAnsi="Tahoma" w:cs="Tahoma"/>
          <w:sz w:val="20"/>
          <w:szCs w:val="20"/>
        </w:rPr>
        <w:t xml:space="preserve"> </w:t>
      </w:r>
      <w:r w:rsidR="00097AFB" w:rsidRPr="00F7656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14:paraId="029189EC"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14:paraId="55C34550" w14:textId="7F48563E"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14:paraId="1E62657D" w14:textId="77777777"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lastRenderedPageBreak/>
        <w:t>Кредитор обязуется:</w:t>
      </w:r>
    </w:p>
    <w:p w14:paraId="69BF75EF" w14:textId="58EE81B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711C541F" w14:textId="2977D6D0"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66D42497" w14:textId="7C113E58"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76564">
        <w:rPr>
          <w:rFonts w:ascii="Tahoma" w:hAnsi="Tahoma" w:cs="Tahoma"/>
          <w:sz w:val="20"/>
          <w:szCs w:val="20"/>
        </w:rPr>
        <w:t xml:space="preserve"> </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 xml:space="preserve">(при ее наличии)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738CB475" w14:textId="3A586713"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76564">
        <w:rPr>
          <w:rFonts w:ascii="Tahoma" w:hAnsi="Tahoma" w:cs="Tahoma"/>
          <w:sz w:val="20"/>
          <w:szCs w:val="20"/>
        </w:rPr>
        <w:t xml:space="preserve"> </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597084" w:rsidRPr="00F76564">
        <w:rPr>
          <w:rFonts w:ascii="Tahoma" w:hAnsi="Tahoma" w:cs="Tahoma"/>
          <w:sz w:val="20"/>
          <w:szCs w:val="20"/>
        </w:rPr>
        <w:t xml:space="preserve"> </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F76564">
        <w:rPr>
          <w:rFonts w:ascii="Tahoma" w:hAnsi="Tahoma" w:cs="Tahoma"/>
          <w:sz w:val="20"/>
          <w:szCs w:val="20"/>
        </w:rPr>
        <w:t>)</w:t>
      </w:r>
      <w:r w:rsidRPr="00F76564">
        <w:rPr>
          <w:rFonts w:ascii="Tahoma" w:hAnsi="Tahoma" w:cs="Tahoma"/>
          <w:sz w:val="20"/>
          <w:szCs w:val="20"/>
        </w:rPr>
        <w:t>.</w:t>
      </w:r>
    </w:p>
    <w:p w14:paraId="77F3D327" w14:textId="56DD2FAF"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5FF879AD" w14:textId="5585B911"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A60BB16" w14:textId="453B4A6E"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045FE46B" w14:textId="318C519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w:t>
      </w:r>
    </w:p>
    <w:p w14:paraId="0D12F384"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14:paraId="36A88F09" w14:textId="4296D247" w:rsidR="007B0D2B" w:rsidRPr="007F5BD0" w:rsidRDefault="007F5BD0" w:rsidP="008847E3">
      <w:pPr>
        <w:pStyle w:val="afe"/>
        <w:numPr>
          <w:ilvl w:val="2"/>
          <w:numId w:val="7"/>
        </w:numPr>
        <w:spacing w:before="120" w:after="120"/>
        <w:ind w:left="709" w:hanging="709"/>
        <w:jc w:val="both"/>
        <w:rPr>
          <w:rFonts w:ascii="Tahoma" w:hAnsi="Tahoma" w:cs="Tahoma"/>
          <w:bCs/>
          <w:sz w:val="20"/>
          <w:szCs w:val="20"/>
        </w:rPr>
      </w:pPr>
      <w:bookmarkStart w:id="26" w:name="_Ref25080987"/>
      <w:r w:rsidRPr="007F5BD0">
        <w:rPr>
          <w:rFonts w:ascii="Tahoma" w:hAnsi="Tahoma" w:cs="Tahoma"/>
          <w:bCs/>
          <w:sz w:val="20"/>
          <w:szCs w:val="20"/>
        </w:rPr>
        <w:lastRenderedPageBreak/>
        <w:t>Не применяется.</w:t>
      </w:r>
    </w:p>
    <w:bookmarkEnd w:id="26"/>
    <w:p w14:paraId="37A6C651" w14:textId="4D1A9F5B"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00DA1404" w:rsidRPr="00F76564">
        <w:rPr>
          <w:rFonts w:ascii="Tahoma" w:hAnsi="Tahoma" w:cs="Tahoma"/>
          <w:bCs/>
          <w:snapToGrid w:val="0"/>
          <w:color w:val="0000FF"/>
          <w:sz w:val="20"/>
          <w:szCs w:val="20"/>
        </w:rPr>
        <w:t xml:space="preserve"> </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heme="minorHAnsi" w:hAnsi="Tahoma" w:cs="Tahoma"/>
          <w:b/>
          <w:sz w:val="20"/>
          <w:szCs w:val="20"/>
          <w:lang w:eastAsia="en-US"/>
        </w:rPr>
        <w:t xml:space="preserve"> </w:t>
      </w:r>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уведомить</w:t>
      </w:r>
      <w:r w:rsidR="00B168E9" w:rsidRPr="00F76564">
        <w:rPr>
          <w:rFonts w:ascii="Tahoma" w:eastAsia="Times New Roman" w:hAnsi="Tahoma" w:cs="Tahoma"/>
          <w:sz w:val="20"/>
          <w:szCs w:val="20"/>
        </w:rPr>
        <w:t xml:space="preserve"> </w:t>
      </w:r>
      <w:r w:rsidR="00B168E9"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668D93E5" w:rsidR="008F7A30" w:rsidRPr="007F5BD0" w:rsidRDefault="007F5BD0" w:rsidP="008847E3">
      <w:pPr>
        <w:pStyle w:val="afe"/>
        <w:numPr>
          <w:ilvl w:val="2"/>
          <w:numId w:val="7"/>
        </w:numPr>
        <w:spacing w:before="120" w:after="120"/>
        <w:ind w:left="709" w:hanging="709"/>
        <w:jc w:val="both"/>
        <w:rPr>
          <w:rFonts w:ascii="Tahoma" w:hAnsi="Tahoma" w:cs="Tahoma"/>
          <w:bCs/>
          <w:sz w:val="20"/>
          <w:szCs w:val="20"/>
        </w:rPr>
      </w:pPr>
      <w:r w:rsidRPr="007F5BD0">
        <w:rPr>
          <w:rFonts w:ascii="Tahoma" w:eastAsiaTheme="minorHAnsi" w:hAnsi="Tahoma" w:cs="Tahoma"/>
          <w:bCs/>
          <w:sz w:val="20"/>
          <w:szCs w:val="20"/>
          <w:lang w:eastAsia="en-US"/>
        </w:rPr>
        <w:t>Не применяется.</w:t>
      </w:r>
    </w:p>
    <w:p w14:paraId="6A42FB21" w14:textId="1BF26F98"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p>
    <w:p w14:paraId="69ECE799" w14:textId="48227A04"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F76564" w:rsidDel="005B09F4">
        <w:rPr>
          <w:rStyle w:val="ab"/>
          <w:rFonts w:ascii="Tahoma" w:hAnsi="Tahoma" w:cs="Tahoma"/>
          <w:sz w:val="20"/>
          <w:szCs w:val="20"/>
        </w:rPr>
        <w:t xml:space="preserve"> </w:t>
      </w:r>
    </w:p>
    <w:p w14:paraId="06B4414A" w14:textId="7D87C07A"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14:paraId="6962C384" w14:textId="026A6384"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F76564">
        <w:rPr>
          <w:rFonts w:ascii="Tahoma" w:hAnsi="Tahoma" w:cs="Tahoma"/>
          <w:sz w:val="20"/>
          <w:szCs w:val="20"/>
        </w:rPr>
        <w:t>;</w:t>
      </w:r>
    </w:p>
    <w:p w14:paraId="18760746" w14:textId="0F0F0905"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14:paraId="70E35BEA" w14:textId="250C5D38"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14:paraId="52D135B5" w14:textId="2FBFD164"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lastRenderedPageBreak/>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14:paraId="6EDEA39D" w14:textId="3E9009E0"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7850EC" w14:textId="648753B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27" w:name="_Ref8488676"/>
      <w:r w:rsidRPr="00F76564">
        <w:rPr>
          <w:rFonts w:ascii="Tahoma" w:hAnsi="Tahoma" w:cs="Tahoma"/>
          <w:sz w:val="20"/>
          <w:szCs w:val="20"/>
        </w:rPr>
        <w:t>В случае неосуществления государственной регистрации Договора приобретения в течение 3</w:t>
      </w:r>
      <w:r w:rsidR="00232FE0" w:rsidRPr="00F76564">
        <w:rPr>
          <w:rFonts w:ascii="Tahoma" w:hAnsi="Tahoma" w:cs="Tahoma"/>
          <w:sz w:val="20"/>
          <w:szCs w:val="20"/>
        </w:rPr>
        <w:t xml:space="preserve"> </w:t>
      </w:r>
      <w:r w:rsidRPr="00F7656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F76564">
        <w:rPr>
          <w:rFonts w:ascii="Tahoma" w:hAnsi="Tahoma" w:cs="Tahoma"/>
          <w:sz w:val="20"/>
          <w:szCs w:val="20"/>
        </w:rPr>
        <w:t xml:space="preserve"> </w:t>
      </w:r>
      <w:r w:rsidRPr="00F7656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7"/>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В срок не позднее 30</w:t>
      </w:r>
      <w:r w:rsidR="00232FE0" w:rsidRPr="00F76564">
        <w:rPr>
          <w:rFonts w:ascii="Tahoma" w:hAnsi="Tahoma" w:cs="Tahoma"/>
          <w:sz w:val="20"/>
          <w:szCs w:val="20"/>
        </w:rPr>
        <w:t xml:space="preserve"> </w:t>
      </w:r>
      <w:r w:rsidRPr="00F7656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28"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8"/>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lastRenderedPageBreak/>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65708ED" w14:textId="77777777"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14:paraId="2D29D5B9" w14:textId="52131496"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76564">
        <w:rPr>
          <w:rFonts w:ascii="Tahoma" w:hAnsi="Tahoma" w:cs="Tahoma"/>
          <w:sz w:val="20"/>
          <w:szCs w:val="20"/>
        </w:rPr>
        <w:t xml:space="preserve"> </w:t>
      </w:r>
      <w:r w:rsidR="001A5C53" w:rsidRPr="00F76564">
        <w:rPr>
          <w:rFonts w:ascii="Tahoma" w:hAnsi="Tahoma" w:cs="Tahoma"/>
          <w:sz w:val="20"/>
          <w:szCs w:val="20"/>
        </w:rPr>
        <w:t>(</w:t>
      </w:r>
      <w:r w:rsidR="009637F5" w:rsidRPr="00F7656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14:paraId="3F221FC7" w14:textId="7E59F43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14:paraId="1B29E372" w14:textId="77777777"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14:paraId="4803F9E5"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обнаружении незаявленных обременений на Предмет ипотеки;</w:t>
      </w:r>
    </w:p>
    <w:p w14:paraId="5B96958A"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14:paraId="4600BF5E"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w:t>
      </w:r>
      <w:r w:rsidRPr="00F76564">
        <w:rPr>
          <w:rFonts w:ascii="Tahoma" w:eastAsia="Times New Roman" w:hAnsi="Tahoma" w:cs="Tahoma"/>
          <w:sz w:val="20"/>
          <w:szCs w:val="20"/>
        </w:rPr>
        <w:t xml:space="preserve"> </w:t>
      </w:r>
      <w:r w:rsidRPr="00F76564">
        <w:rPr>
          <w:rFonts w:ascii="Tahoma" w:hAnsi="Tahoma" w:cs="Tahoma"/>
          <w:sz w:val="20"/>
          <w:szCs w:val="20"/>
        </w:rPr>
        <w:t xml:space="preserve">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 xml:space="preserve">Договору о </w:t>
      </w:r>
      <w:r w:rsidR="007B2A2D" w:rsidRPr="00F76564">
        <w:rPr>
          <w:rFonts w:ascii="Tahoma" w:eastAsiaTheme="minorHAnsi" w:hAnsi="Tahoma" w:cs="Tahoma"/>
          <w:sz w:val="20"/>
          <w:szCs w:val="20"/>
          <w:lang w:eastAsia="en-US"/>
        </w:rPr>
        <w:lastRenderedPageBreak/>
        <w:t>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14:paraId="345E1367" w14:textId="2B1B8B1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14:paraId="66C95DA1" w14:textId="77777777"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Передавать Закладную (при ее наличии) в залог любым третьим лицам.</w:t>
      </w:r>
    </w:p>
    <w:p w14:paraId="5619CFEA" w14:textId="43A0EE54"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
    <w:p w14:paraId="374A29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r w:rsidR="00E7285D" w:rsidRPr="00F76564">
        <w:rPr>
          <w:rFonts w:ascii="Tahoma" w:hAnsi="Tahoma" w:cs="Tahoma"/>
          <w:sz w:val="20"/>
          <w:szCs w:val="20"/>
        </w:rPr>
        <w:t xml:space="preserve"> </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1" w:history="1">
        <w:r w:rsidR="009637F5" w:rsidRPr="00F76564">
          <w:rPr>
            <w:rFonts w:ascii="Tahoma" w:hAnsi="Tahoma" w:cs="Tahoma"/>
            <w:sz w:val="20"/>
            <w:szCs w:val="20"/>
          </w:rPr>
          <w:t>ст. 4</w:t>
        </w:r>
      </w:hyperlink>
      <w:r w:rsidR="004F6524" w:rsidRPr="00F76564">
        <w:rPr>
          <w:rFonts w:ascii="Tahoma" w:hAnsi="Tahoma" w:cs="Tahoma"/>
          <w:sz w:val="20"/>
          <w:szCs w:val="20"/>
        </w:rPr>
        <w:t xml:space="preserve"> </w:t>
      </w:r>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14:paraId="289CCBD1"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14:paraId="6350FFA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14:paraId="158C70AA" w14:textId="787ADD28"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уплаты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lastRenderedPageBreak/>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14:paraId="042A596C" w14:textId="46AA859E"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516DEB" w:rsidRPr="00F76564">
        <w:rPr>
          <w:rFonts w:ascii="Tahoma" w:hAnsi="Tahoma" w:cs="Tahoma"/>
          <w:sz w:val="20"/>
          <w:szCs w:val="20"/>
        </w:rPr>
        <w:t xml:space="preserve"> </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14:paraId="5CCF6BC0"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14:paraId="6C197FD5"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F76564">
        <w:rPr>
          <w:rFonts w:ascii="Tahoma" w:hAnsi="Tahoma" w:cs="Tahoma"/>
          <w:sz w:val="20"/>
          <w:szCs w:val="20"/>
        </w:rPr>
        <w:t>неуведомления</w:t>
      </w:r>
      <w:proofErr w:type="spellEnd"/>
      <w:r w:rsidRPr="00F7656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w:t>
      </w:r>
      <w:r w:rsidRPr="00F76564">
        <w:rPr>
          <w:rFonts w:ascii="Tahoma" w:hAnsi="Tahoma" w:cs="Tahoma"/>
          <w:sz w:val="20"/>
          <w:szCs w:val="20"/>
        </w:rPr>
        <w:lastRenderedPageBreak/>
        <w:t>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hAnsi="Tahoma" w:cs="Tahoma"/>
          <w:sz w:val="20"/>
          <w:szCs w:val="20"/>
        </w:rPr>
        <w:t xml:space="preserve"> </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480D90" w:rsidRPr="00F76564">
        <w:rPr>
          <w:rFonts w:ascii="Tahoma" w:hAnsi="Tahoma" w:cs="Tahoma"/>
          <w:sz w:val="20"/>
          <w:szCs w:val="20"/>
        </w:rPr>
        <w:t xml:space="preserve"> </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 средств</w:t>
      </w:r>
      <w:r w:rsidRPr="00F76564" w:rsidDel="009A3155">
        <w:rPr>
          <w:rFonts w:ascii="Tahoma" w:hAnsi="Tahoma" w:cs="Tahoma"/>
          <w:sz w:val="20"/>
          <w:szCs w:val="20"/>
        </w:rPr>
        <w:t>.</w:t>
      </w:r>
      <w:r w:rsidRPr="00F76564">
        <w:rPr>
          <w:rFonts w:ascii="Tahoma" w:hAnsi="Tahoma" w:cs="Tahoma"/>
          <w:sz w:val="20"/>
          <w:szCs w:val="20"/>
        </w:rPr>
        <w:t xml:space="preserve"> 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29" w:name="_Ref310804916"/>
    </w:p>
    <w:p w14:paraId="1DAFF419" w14:textId="0EC0436E"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29"/>
      <w:r w:rsidRPr="00F76564">
        <w:rPr>
          <w:rFonts w:ascii="Tahoma" w:hAnsi="Tahoma" w:cs="Tahoma"/>
          <w:sz w:val="20"/>
          <w:szCs w:val="20"/>
        </w:rPr>
        <w:t xml:space="preserve"> </w:t>
      </w:r>
    </w:p>
    <w:p w14:paraId="02342074"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r w:rsidR="007B2A2D" w:rsidRPr="00F76564">
        <w:rPr>
          <w:rFonts w:ascii="Tahoma" w:hAnsi="Tahoma" w:cs="Tahoma"/>
          <w:sz w:val="20"/>
          <w:szCs w:val="20"/>
        </w:rPr>
        <w:t xml:space="preserve"> </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
    <w:p w14:paraId="01616FBA" w14:textId="650F009B"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
    <w:p w14:paraId="1207D62A" w14:textId="26FF4C83"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w:t>
      </w:r>
      <w:r w:rsidRPr="00F76564">
        <w:rPr>
          <w:rFonts w:ascii="Tahoma" w:hAnsi="Tahoma" w:cs="Tahoma"/>
          <w:sz w:val="20"/>
          <w:szCs w:val="20"/>
        </w:rPr>
        <w:lastRenderedPageBreak/>
        <w:t>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14:paraId="5F8362FA" w14:textId="2AF3B58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4E78EB09" w14:textId="79958E3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FDD866C" w14:textId="7C26716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случае отмены указанных в настоящем пункте вступивших в законную силу решений суда</w:t>
      </w:r>
      <w:r w:rsidR="00312546" w:rsidRPr="00F76564">
        <w:rPr>
          <w:rFonts w:ascii="Tahoma" w:hAnsi="Tahoma" w:cs="Tahoma"/>
          <w:sz w:val="20"/>
          <w:szCs w:val="20"/>
        </w:rPr>
        <w:t xml:space="preserve"> </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xml:space="preserve">, обращения взыскания на Предмет ипотеки и повлечь </w:t>
      </w:r>
      <w:proofErr w:type="spellStart"/>
      <w:r w:rsidR="00312546" w:rsidRPr="00F76564">
        <w:rPr>
          <w:rFonts w:ascii="Tahoma" w:hAnsi="Tahoma" w:cs="Tahoma"/>
          <w:sz w:val="20"/>
          <w:szCs w:val="20"/>
        </w:rPr>
        <w:t>нерасторжение</w:t>
      </w:r>
      <w:proofErr w:type="spellEnd"/>
      <w:r w:rsidR="00312546" w:rsidRPr="00F76564">
        <w:rPr>
          <w:rFonts w:ascii="Tahoma" w:hAnsi="Tahoma" w:cs="Tahoma"/>
          <w:sz w:val="20"/>
          <w:szCs w:val="20"/>
        </w:rPr>
        <w:t xml:space="preserve">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месяцев с даты заключения Договора о предоставлении денежных средств</w:t>
      </w:r>
      <w:r w:rsidR="00250485" w:rsidRPr="00F76564">
        <w:rPr>
          <w:rFonts w:ascii="Tahoma" w:hAnsi="Tahoma" w:cs="Tahoma"/>
          <w:sz w:val="20"/>
          <w:szCs w:val="20"/>
        </w:rPr>
        <w:t xml:space="preserve">. </w:t>
      </w:r>
    </w:p>
    <w:p w14:paraId="10B39D3D" w14:textId="44AFF57E"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Договор считается расторгнутым с даты исполнения 18 лет.</w:t>
      </w:r>
      <w:r w:rsidRPr="00F76564">
        <w:rPr>
          <w:rFonts w:ascii="Tahoma" w:hAnsi="Tahoma" w:cs="Tahoma"/>
          <w:sz w:val="20"/>
          <w:szCs w:val="20"/>
        </w:rPr>
        <w:t xml:space="preserve"> Данное условие применимо, если Заемщику </w:t>
      </w:r>
      <w:r w:rsidRPr="00F76564">
        <w:rPr>
          <w:rFonts w:ascii="Tahoma" w:hAnsi="Tahoma" w:cs="Tahoma"/>
          <w:sz w:val="20"/>
          <w:szCs w:val="20"/>
        </w:rPr>
        <w:lastRenderedPageBreak/>
        <w:t>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0" w:name="_Ref307930157"/>
      <w:r w:rsidRPr="00F76564">
        <w:rPr>
          <w:rFonts w:ascii="Tahoma" w:hAnsi="Tahoma" w:cs="Tahoma"/>
          <w:sz w:val="20"/>
          <w:szCs w:val="20"/>
        </w:rPr>
        <w:t xml:space="preserve">. </w:t>
      </w:r>
    </w:p>
    <w:p w14:paraId="3BA669EA" w14:textId="7F0529B5"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sz w:val="20"/>
          <w:szCs w:val="20"/>
        </w:rPr>
        <w:t xml:space="preserve"> </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r w:rsidR="00347E27" w:rsidRPr="00F76564">
        <w:rPr>
          <w:rFonts w:ascii="Tahoma" w:hAnsi="Tahoma" w:cs="Tahoma"/>
          <w:sz w:val="20"/>
          <w:szCs w:val="20"/>
        </w:rPr>
        <w:t xml:space="preserve"> </w:t>
      </w:r>
    </w:p>
    <w:p w14:paraId="7A3A1683" w14:textId="66F3B6E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0"/>
    </w:p>
    <w:p w14:paraId="217E9DFF" w14:textId="280F383A"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14:paraId="1180039A" w14:textId="53074C6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14:paraId="235B9A08" w14:textId="7AD510BC"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010E843E" w14:textId="380A386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3AE8BA95" w14:textId="4BA207E1"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008D5829" w:rsidRPr="00F76564">
        <w:rPr>
          <w:rFonts w:ascii="Tahoma" w:hAnsi="Tahoma" w:cs="Tahoma"/>
          <w:snapToGrid w:val="0"/>
          <w:sz w:val="20"/>
          <w:szCs w:val="20"/>
        </w:rPr>
        <w:t xml:space="preserve"> </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14:paraId="20E8DDCB"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14:paraId="05B14060" w14:textId="028CD817"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w:t>
      </w:r>
      <w:r w:rsidRPr="00F76564">
        <w:rPr>
          <w:rFonts w:ascii="Tahoma" w:hAnsi="Tahoma" w:cs="Tahoma"/>
          <w:b/>
          <w:sz w:val="20"/>
          <w:szCs w:val="20"/>
        </w:rPr>
        <w:t xml:space="preserve"> </w:t>
      </w:r>
      <w:r w:rsidR="00D02D69" w:rsidRPr="00F76564">
        <w:rPr>
          <w:rFonts w:ascii="Tahoma" w:hAnsi="Tahoma" w:cs="Tahoma"/>
          <w:b/>
          <w:sz w:val="20"/>
          <w:szCs w:val="20"/>
        </w:rPr>
        <w:t>г</w:t>
      </w:r>
      <w:r w:rsidRPr="00F76564">
        <w:rPr>
          <w:rFonts w:ascii="Tahoma" w:hAnsi="Tahoma" w:cs="Tahoma"/>
          <w:b/>
          <w:sz w:val="20"/>
          <w:szCs w:val="20"/>
        </w:rPr>
        <w:t>рупп</w:t>
      </w:r>
      <w:r w:rsidR="00D02D69" w:rsidRPr="00F76564">
        <w:rPr>
          <w:rFonts w:ascii="Tahoma" w:hAnsi="Tahoma" w:cs="Tahoma"/>
          <w:b/>
          <w:sz w:val="20"/>
          <w:szCs w:val="20"/>
        </w:rPr>
        <w:t>у</w:t>
      </w:r>
      <w:r w:rsidRPr="00F76564">
        <w:rPr>
          <w:rFonts w:ascii="Tahoma" w:hAnsi="Tahoma" w:cs="Tahoma"/>
          <w:b/>
          <w:sz w:val="20"/>
          <w:szCs w:val="20"/>
        </w:rPr>
        <w:t xml:space="preserve"> </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 xml:space="preserve">По Опции «Ипотека на объекты </w:t>
      </w:r>
      <w:proofErr w:type="spellStart"/>
      <w:r w:rsidRPr="00F76564">
        <w:rPr>
          <w:rFonts w:ascii="Tahoma" w:hAnsi="Tahoma" w:cs="Tahoma"/>
          <w:b/>
          <w:sz w:val="20"/>
          <w:szCs w:val="20"/>
        </w:rPr>
        <w:t>Urban</w:t>
      </w:r>
      <w:proofErr w:type="spellEnd"/>
      <w:r w:rsidRPr="00F76564">
        <w:rPr>
          <w:rFonts w:ascii="Tahoma" w:hAnsi="Tahoma" w:cs="Tahoma"/>
          <w:b/>
          <w:sz w:val="20"/>
          <w:szCs w:val="20"/>
        </w:rPr>
        <w:t xml:space="preserve"> </w:t>
      </w:r>
      <w:proofErr w:type="spellStart"/>
      <w:r w:rsidRPr="00F76564">
        <w:rPr>
          <w:rFonts w:ascii="Tahoma" w:hAnsi="Tahoma" w:cs="Tahoma"/>
          <w:b/>
          <w:sz w:val="20"/>
          <w:szCs w:val="20"/>
        </w:rPr>
        <w:t>Group</w:t>
      </w:r>
      <w:proofErr w:type="spellEnd"/>
      <w:r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2455AEEE" w14:textId="01FB1F4E" w:rsidR="001E2BB0" w:rsidRPr="009E2E91" w:rsidRDefault="00C6345C" w:rsidP="000B5356">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из его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Заемщик также подтверждает, что График платежей от Кредитора им получен и порядок уплаты Ежемесячных платежей ему Кредитором разъяснен и понятен.</w:t>
      </w:r>
    </w:p>
    <w:p w14:paraId="7E26BCD6" w14:textId="691EC5B5"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2"/>
      <w:footerReference w:type="default" r:id="rId13"/>
      <w:headerReference w:type="first" r:id="rId14"/>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8C84" w14:textId="77777777" w:rsidR="004500B2" w:rsidRDefault="004500B2">
      <w:pPr>
        <w:spacing w:after="0" w:line="240" w:lineRule="auto"/>
      </w:pPr>
      <w:r>
        <w:separator/>
      </w:r>
    </w:p>
  </w:endnote>
  <w:endnote w:type="continuationSeparator" w:id="0">
    <w:p w14:paraId="5058BC33" w14:textId="77777777" w:rsidR="004500B2" w:rsidRDefault="004500B2">
      <w:pPr>
        <w:spacing w:after="0" w:line="240" w:lineRule="auto"/>
      </w:pPr>
      <w:r>
        <w:continuationSeparator/>
      </w:r>
    </w:p>
  </w:endnote>
  <w:endnote w:type="continuationNotice" w:id="1">
    <w:p w14:paraId="5B9B0895" w14:textId="77777777" w:rsidR="004500B2" w:rsidRDefault="00450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F1FF" w14:textId="77777777" w:rsidR="002456EC" w:rsidRPr="001E72DB" w:rsidRDefault="002456EC"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7F6B" w14:textId="77777777" w:rsidR="004500B2" w:rsidRDefault="004500B2">
      <w:pPr>
        <w:spacing w:after="0" w:line="240" w:lineRule="auto"/>
      </w:pPr>
      <w:r>
        <w:separator/>
      </w:r>
    </w:p>
  </w:footnote>
  <w:footnote w:type="continuationSeparator" w:id="0">
    <w:p w14:paraId="4A3FABDE" w14:textId="77777777" w:rsidR="004500B2" w:rsidRDefault="004500B2">
      <w:pPr>
        <w:spacing w:after="0" w:line="240" w:lineRule="auto"/>
      </w:pPr>
      <w:r>
        <w:continuationSeparator/>
      </w:r>
    </w:p>
  </w:footnote>
  <w:footnote w:type="continuationNotice" w:id="1">
    <w:p w14:paraId="35DE5297" w14:textId="77777777" w:rsidR="004500B2" w:rsidRDefault="00450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681011"/>
      <w:docPartObj>
        <w:docPartGallery w:val="Page Numbers (Top of Page)"/>
        <w:docPartUnique/>
      </w:docPartObj>
    </w:sdtPr>
    <w:sdtEndPr>
      <w:rPr>
        <w:rFonts w:ascii="Tahoma" w:hAnsi="Tahoma" w:cs="Tahoma"/>
      </w:rPr>
    </w:sdtEndPr>
    <w:sdtContent>
      <w:p w14:paraId="57491DD8" w14:textId="6398B3BE" w:rsidR="002456EC" w:rsidRPr="008B2867" w:rsidRDefault="002456E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Pr>
            <w:rFonts w:ascii="Tahoma" w:hAnsi="Tahoma" w:cs="Tahoma"/>
            <w:noProof/>
            <w:sz w:val="18"/>
            <w:szCs w:val="18"/>
          </w:rPr>
          <w:t>18</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196" w14:textId="77777777" w:rsidR="002456EC" w:rsidRDefault="002456EC">
    <w:pPr>
      <w:pStyle w:val="af7"/>
      <w:jc w:val="center"/>
    </w:pPr>
  </w:p>
  <w:p w14:paraId="0E3745E6" w14:textId="77777777" w:rsidR="002456EC" w:rsidRDefault="002456E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15:restartNumberingAfterBreak="0">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21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1785"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289"/>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4F71"/>
    <w:rsid w:val="000A5F5C"/>
    <w:rsid w:val="000A73D7"/>
    <w:rsid w:val="000A7FD5"/>
    <w:rsid w:val="000B1202"/>
    <w:rsid w:val="000B1D1E"/>
    <w:rsid w:val="000B2D3E"/>
    <w:rsid w:val="000B39AE"/>
    <w:rsid w:val="000B48D8"/>
    <w:rsid w:val="000B4991"/>
    <w:rsid w:val="000B49A3"/>
    <w:rsid w:val="000B5356"/>
    <w:rsid w:val="000B5E91"/>
    <w:rsid w:val="000B671F"/>
    <w:rsid w:val="000B7F1F"/>
    <w:rsid w:val="000C066A"/>
    <w:rsid w:val="000C2E14"/>
    <w:rsid w:val="000C3459"/>
    <w:rsid w:val="000C3CDE"/>
    <w:rsid w:val="000C7002"/>
    <w:rsid w:val="000C72AF"/>
    <w:rsid w:val="000C76C4"/>
    <w:rsid w:val="000C77CA"/>
    <w:rsid w:val="000D0346"/>
    <w:rsid w:val="000D0643"/>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E3B"/>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17F"/>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EE4"/>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2A4C"/>
    <w:rsid w:val="001D39AA"/>
    <w:rsid w:val="001D3A8B"/>
    <w:rsid w:val="001D4039"/>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194"/>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A5C"/>
    <w:rsid w:val="00220F20"/>
    <w:rsid w:val="00222675"/>
    <w:rsid w:val="00222774"/>
    <w:rsid w:val="00222F69"/>
    <w:rsid w:val="00223614"/>
    <w:rsid w:val="00223784"/>
    <w:rsid w:val="00223A72"/>
    <w:rsid w:val="002250C6"/>
    <w:rsid w:val="00226F6F"/>
    <w:rsid w:val="00226F88"/>
    <w:rsid w:val="00227406"/>
    <w:rsid w:val="00227CA8"/>
    <w:rsid w:val="00227EEE"/>
    <w:rsid w:val="00232A2F"/>
    <w:rsid w:val="00232FE0"/>
    <w:rsid w:val="002334E9"/>
    <w:rsid w:val="00234556"/>
    <w:rsid w:val="002349E8"/>
    <w:rsid w:val="00234BBB"/>
    <w:rsid w:val="00234C75"/>
    <w:rsid w:val="00236019"/>
    <w:rsid w:val="0023609D"/>
    <w:rsid w:val="0024140D"/>
    <w:rsid w:val="0024218B"/>
    <w:rsid w:val="0024274A"/>
    <w:rsid w:val="00243139"/>
    <w:rsid w:val="00243A62"/>
    <w:rsid w:val="002445BA"/>
    <w:rsid w:val="00244C36"/>
    <w:rsid w:val="002455CA"/>
    <w:rsid w:val="002456EC"/>
    <w:rsid w:val="00245F08"/>
    <w:rsid w:val="002478E6"/>
    <w:rsid w:val="002502E1"/>
    <w:rsid w:val="00250485"/>
    <w:rsid w:val="00250AD0"/>
    <w:rsid w:val="0025204C"/>
    <w:rsid w:val="00252850"/>
    <w:rsid w:val="00252CC6"/>
    <w:rsid w:val="00253136"/>
    <w:rsid w:val="00253951"/>
    <w:rsid w:val="0025448C"/>
    <w:rsid w:val="00254BC6"/>
    <w:rsid w:val="0025515C"/>
    <w:rsid w:val="00255FBB"/>
    <w:rsid w:val="00256755"/>
    <w:rsid w:val="00256D9D"/>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97B"/>
    <w:rsid w:val="002A6D66"/>
    <w:rsid w:val="002A75BD"/>
    <w:rsid w:val="002A7CD5"/>
    <w:rsid w:val="002B0DA2"/>
    <w:rsid w:val="002B2464"/>
    <w:rsid w:val="002B2605"/>
    <w:rsid w:val="002B4589"/>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2936"/>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1EFA"/>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18E"/>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6C05"/>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0B86"/>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0B2"/>
    <w:rsid w:val="004504F3"/>
    <w:rsid w:val="00450F56"/>
    <w:rsid w:val="0045219A"/>
    <w:rsid w:val="004528BC"/>
    <w:rsid w:val="00452B0E"/>
    <w:rsid w:val="0045312F"/>
    <w:rsid w:val="00453949"/>
    <w:rsid w:val="004552C6"/>
    <w:rsid w:val="0045631C"/>
    <w:rsid w:val="00456CFD"/>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01A9"/>
    <w:rsid w:val="004713BE"/>
    <w:rsid w:val="00471530"/>
    <w:rsid w:val="004725A0"/>
    <w:rsid w:val="00472658"/>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B7B4D"/>
    <w:rsid w:val="004C023F"/>
    <w:rsid w:val="004C02B3"/>
    <w:rsid w:val="004C0AF6"/>
    <w:rsid w:val="004C1A2B"/>
    <w:rsid w:val="004C250D"/>
    <w:rsid w:val="004C3596"/>
    <w:rsid w:val="004C3AEA"/>
    <w:rsid w:val="004C3F08"/>
    <w:rsid w:val="004C3F5E"/>
    <w:rsid w:val="004C4C48"/>
    <w:rsid w:val="004C4FE8"/>
    <w:rsid w:val="004C5916"/>
    <w:rsid w:val="004C619E"/>
    <w:rsid w:val="004C7017"/>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E7F36"/>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5B99"/>
    <w:rsid w:val="00516809"/>
    <w:rsid w:val="00516AAF"/>
    <w:rsid w:val="00516DEB"/>
    <w:rsid w:val="00517060"/>
    <w:rsid w:val="0051740A"/>
    <w:rsid w:val="00517BF1"/>
    <w:rsid w:val="00520076"/>
    <w:rsid w:val="00520503"/>
    <w:rsid w:val="00520C75"/>
    <w:rsid w:val="00521797"/>
    <w:rsid w:val="00521ADE"/>
    <w:rsid w:val="00522321"/>
    <w:rsid w:val="00522D56"/>
    <w:rsid w:val="005248DE"/>
    <w:rsid w:val="005257DC"/>
    <w:rsid w:val="00527358"/>
    <w:rsid w:val="00527FC5"/>
    <w:rsid w:val="00530F9D"/>
    <w:rsid w:val="00531688"/>
    <w:rsid w:val="0053236D"/>
    <w:rsid w:val="0053279F"/>
    <w:rsid w:val="00533E8A"/>
    <w:rsid w:val="00535AE7"/>
    <w:rsid w:val="00536CDD"/>
    <w:rsid w:val="00537DF4"/>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7B1"/>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C43"/>
    <w:rsid w:val="005F0F49"/>
    <w:rsid w:val="005F12B7"/>
    <w:rsid w:val="005F1B10"/>
    <w:rsid w:val="005F36EB"/>
    <w:rsid w:val="005F449B"/>
    <w:rsid w:val="005F75E0"/>
    <w:rsid w:val="005F763A"/>
    <w:rsid w:val="005F7876"/>
    <w:rsid w:val="0060060F"/>
    <w:rsid w:val="00600F04"/>
    <w:rsid w:val="00601C6E"/>
    <w:rsid w:val="0060293C"/>
    <w:rsid w:val="0060323D"/>
    <w:rsid w:val="006065B6"/>
    <w:rsid w:val="00610DD2"/>
    <w:rsid w:val="00611C0F"/>
    <w:rsid w:val="00612397"/>
    <w:rsid w:val="006127D4"/>
    <w:rsid w:val="00612B78"/>
    <w:rsid w:val="00612C90"/>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361B3"/>
    <w:rsid w:val="00640C0C"/>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23C7"/>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5B04"/>
    <w:rsid w:val="006F63FA"/>
    <w:rsid w:val="006F65BE"/>
    <w:rsid w:val="006F7645"/>
    <w:rsid w:val="006F7C60"/>
    <w:rsid w:val="00700267"/>
    <w:rsid w:val="00701077"/>
    <w:rsid w:val="0070204C"/>
    <w:rsid w:val="00702BFC"/>
    <w:rsid w:val="00703575"/>
    <w:rsid w:val="007041CC"/>
    <w:rsid w:val="007044F2"/>
    <w:rsid w:val="00704FF2"/>
    <w:rsid w:val="0070661B"/>
    <w:rsid w:val="00706A9A"/>
    <w:rsid w:val="007070DB"/>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2D1"/>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5BD0"/>
    <w:rsid w:val="007F6168"/>
    <w:rsid w:val="007F63D6"/>
    <w:rsid w:val="007F63E3"/>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02DD"/>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44AD9"/>
    <w:rsid w:val="0085025E"/>
    <w:rsid w:val="008516F6"/>
    <w:rsid w:val="00851F41"/>
    <w:rsid w:val="00852265"/>
    <w:rsid w:val="008535A4"/>
    <w:rsid w:val="00853840"/>
    <w:rsid w:val="00853C7F"/>
    <w:rsid w:val="00854BD7"/>
    <w:rsid w:val="00854ED8"/>
    <w:rsid w:val="008572DC"/>
    <w:rsid w:val="0086081C"/>
    <w:rsid w:val="008612BD"/>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3896"/>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8F3"/>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DA"/>
    <w:rsid w:val="009D2D6D"/>
    <w:rsid w:val="009D2E42"/>
    <w:rsid w:val="009D3CD4"/>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010"/>
    <w:rsid w:val="00A16E30"/>
    <w:rsid w:val="00A173CE"/>
    <w:rsid w:val="00A17A5F"/>
    <w:rsid w:val="00A21408"/>
    <w:rsid w:val="00A22DE3"/>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5C8"/>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6716"/>
    <w:rsid w:val="00B27BA6"/>
    <w:rsid w:val="00B31CA1"/>
    <w:rsid w:val="00B31FC4"/>
    <w:rsid w:val="00B322B1"/>
    <w:rsid w:val="00B32941"/>
    <w:rsid w:val="00B36DA8"/>
    <w:rsid w:val="00B36E0A"/>
    <w:rsid w:val="00B37ABD"/>
    <w:rsid w:val="00B40066"/>
    <w:rsid w:val="00B41262"/>
    <w:rsid w:val="00B4166A"/>
    <w:rsid w:val="00B41E86"/>
    <w:rsid w:val="00B452D8"/>
    <w:rsid w:val="00B46ED8"/>
    <w:rsid w:val="00B47D58"/>
    <w:rsid w:val="00B50E49"/>
    <w:rsid w:val="00B526C8"/>
    <w:rsid w:val="00B52E49"/>
    <w:rsid w:val="00B53672"/>
    <w:rsid w:val="00B53DEC"/>
    <w:rsid w:val="00B547F7"/>
    <w:rsid w:val="00B55A72"/>
    <w:rsid w:val="00B55D2A"/>
    <w:rsid w:val="00B562FF"/>
    <w:rsid w:val="00B56C5C"/>
    <w:rsid w:val="00B57FF7"/>
    <w:rsid w:val="00B61148"/>
    <w:rsid w:val="00B614DA"/>
    <w:rsid w:val="00B62BBA"/>
    <w:rsid w:val="00B62E7C"/>
    <w:rsid w:val="00B637FB"/>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4C9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2827"/>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B88"/>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278"/>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C7C21"/>
    <w:rsid w:val="00CD11C2"/>
    <w:rsid w:val="00CD1A90"/>
    <w:rsid w:val="00CD1F34"/>
    <w:rsid w:val="00CD3090"/>
    <w:rsid w:val="00CD347E"/>
    <w:rsid w:val="00CD3EC1"/>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72C"/>
    <w:rsid w:val="00D208D9"/>
    <w:rsid w:val="00D20A8A"/>
    <w:rsid w:val="00D21657"/>
    <w:rsid w:val="00D21861"/>
    <w:rsid w:val="00D21944"/>
    <w:rsid w:val="00D21A7B"/>
    <w:rsid w:val="00D21FDE"/>
    <w:rsid w:val="00D22079"/>
    <w:rsid w:val="00D229D1"/>
    <w:rsid w:val="00D2332E"/>
    <w:rsid w:val="00D23B52"/>
    <w:rsid w:val="00D241E8"/>
    <w:rsid w:val="00D2455A"/>
    <w:rsid w:val="00D258DE"/>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17C6"/>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15D0"/>
    <w:rsid w:val="00D827BC"/>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22AD"/>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B38"/>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0B9B"/>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3F"/>
    <w:rsid w:val="00E82BBF"/>
    <w:rsid w:val="00E832AD"/>
    <w:rsid w:val="00E83881"/>
    <w:rsid w:val="00E9126B"/>
    <w:rsid w:val="00E91CA1"/>
    <w:rsid w:val="00E936D3"/>
    <w:rsid w:val="00E94133"/>
    <w:rsid w:val="00E9793C"/>
    <w:rsid w:val="00EA1BF4"/>
    <w:rsid w:val="00EA2661"/>
    <w:rsid w:val="00EA583C"/>
    <w:rsid w:val="00EA5FCB"/>
    <w:rsid w:val="00EA60C8"/>
    <w:rsid w:val="00EA6529"/>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43AD"/>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6B8E"/>
    <w:rsid w:val="00ED7D28"/>
    <w:rsid w:val="00EE0D58"/>
    <w:rsid w:val="00EE32CA"/>
    <w:rsid w:val="00EE4D75"/>
    <w:rsid w:val="00EE5352"/>
    <w:rsid w:val="00EE6364"/>
    <w:rsid w:val="00EE70BF"/>
    <w:rsid w:val="00EE7B2F"/>
    <w:rsid w:val="00EE7C62"/>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30883426">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2;&#1088;&#1078;&#1089;.&#1088;&#1092;/"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4C1E-5567-4B0B-9148-C3E1B1B5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40</Pages>
  <Words>22186</Words>
  <Characters>126465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Михаил</cp:lastModifiedBy>
  <cp:revision>55</cp:revision>
  <cp:lastPrinted>2020-01-09T09:55:00Z</cp:lastPrinted>
  <dcterms:created xsi:type="dcterms:W3CDTF">2020-05-12T10:35:00Z</dcterms:created>
  <dcterms:modified xsi:type="dcterms:W3CDTF">2020-05-18T14:53:00Z</dcterms:modified>
</cp:coreProperties>
</file>