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0E96" w14:textId="6DAEC964" w:rsidR="004A654E" w:rsidRDefault="004A654E" w:rsidP="00E4509B">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6570EB6D" w14:textId="77777777" w:rsidR="00095110" w:rsidRPr="00F72E16" w:rsidRDefault="00095110" w:rsidP="00E4509B">
      <w:pPr>
        <w:spacing w:after="0" w:line="240" w:lineRule="auto"/>
        <w:ind w:left="5103"/>
        <w:jc w:val="center"/>
        <w:rPr>
          <w:rFonts w:ascii="Tahoma" w:hAnsi="Tahoma" w:cs="Tahoma"/>
          <w:sz w:val="24"/>
          <w:szCs w:val="18"/>
        </w:rPr>
      </w:pPr>
    </w:p>
    <w:p w14:paraId="72575A12" w14:textId="078B1F86" w:rsidR="004A654E" w:rsidRPr="00F72E16"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453D64">
        <w:rPr>
          <w:rFonts w:ascii="Tahoma" w:hAnsi="Tahoma" w:cs="Tahoma"/>
          <w:sz w:val="24"/>
          <w:szCs w:val="18"/>
        </w:rPr>
        <w:t>руководителя</w:t>
      </w:r>
    </w:p>
    <w:p w14:paraId="1C274C9E" w14:textId="7F450349" w:rsidR="004A654E" w:rsidRPr="00F72E16"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453D64">
        <w:rPr>
          <w:rFonts w:ascii="Tahoma" w:hAnsi="Tahoma" w:cs="Tahoma"/>
          <w:color w:val="000000" w:themeColor="text1"/>
          <w:sz w:val="24"/>
          <w:szCs w:val="18"/>
        </w:rPr>
        <w:t>Методология</w:t>
      </w:r>
      <w:r w:rsidRPr="00F72E16">
        <w:rPr>
          <w:rFonts w:ascii="Tahoma" w:hAnsi="Tahoma" w:cs="Tahoma"/>
          <w:sz w:val="24"/>
          <w:szCs w:val="18"/>
        </w:rPr>
        <w:t>»</w:t>
      </w:r>
    </w:p>
    <w:p w14:paraId="2AB3086A" w14:textId="68B32682" w:rsidR="004A654E"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3BD9410A" w14:textId="77777777" w:rsidR="00095110" w:rsidRPr="00F72E16" w:rsidRDefault="00095110" w:rsidP="00E4509B">
      <w:pPr>
        <w:spacing w:after="0" w:line="240" w:lineRule="auto"/>
        <w:ind w:left="5103"/>
        <w:jc w:val="center"/>
        <w:rPr>
          <w:rFonts w:ascii="Tahoma" w:hAnsi="Tahoma" w:cs="Tahoma"/>
          <w:sz w:val="24"/>
          <w:szCs w:val="18"/>
        </w:rPr>
      </w:pPr>
    </w:p>
    <w:p w14:paraId="0E96046A" w14:textId="24AD1D38" w:rsidR="001E540B" w:rsidRPr="00B02E59" w:rsidRDefault="001E540B" w:rsidP="00E4509B">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0F3C1E">
        <w:rPr>
          <w:rFonts w:ascii="Tahoma" w:hAnsi="Tahoma" w:cs="Tahoma"/>
          <w:sz w:val="24"/>
          <w:szCs w:val="18"/>
        </w:rPr>
        <w:t>04</w:t>
      </w:r>
      <w:r w:rsidR="00760E5A">
        <w:rPr>
          <w:rFonts w:ascii="Tahoma" w:hAnsi="Tahoma" w:cs="Tahoma"/>
          <w:sz w:val="24"/>
          <w:szCs w:val="18"/>
        </w:rPr>
        <w:t>.0</w:t>
      </w:r>
      <w:r w:rsidR="000F3C1E">
        <w:rPr>
          <w:rFonts w:ascii="Tahoma" w:hAnsi="Tahoma" w:cs="Tahoma"/>
          <w:sz w:val="24"/>
          <w:szCs w:val="18"/>
        </w:rPr>
        <w:t>5</w:t>
      </w:r>
      <w:r w:rsidR="00760E5A">
        <w:rPr>
          <w:rFonts w:ascii="Tahoma" w:hAnsi="Tahoma" w:cs="Tahoma"/>
          <w:sz w:val="24"/>
          <w:szCs w:val="18"/>
        </w:rPr>
        <w:t xml:space="preserve">.2022 </w:t>
      </w:r>
      <w:r w:rsidRPr="00F72E16">
        <w:rPr>
          <w:rFonts w:ascii="Tahoma" w:hAnsi="Tahoma" w:cs="Tahoma"/>
          <w:sz w:val="24"/>
          <w:szCs w:val="18"/>
        </w:rPr>
        <w:t>№</w:t>
      </w:r>
      <w:r>
        <w:rPr>
          <w:rFonts w:ascii="Tahoma" w:hAnsi="Tahoma" w:cs="Tahoma"/>
          <w:sz w:val="24"/>
          <w:szCs w:val="18"/>
        </w:rPr>
        <w:t xml:space="preserve"> </w:t>
      </w:r>
      <w:r w:rsidR="00760E5A">
        <w:rPr>
          <w:rFonts w:ascii="Tahoma" w:hAnsi="Tahoma" w:cs="Tahoma"/>
          <w:sz w:val="24"/>
          <w:szCs w:val="18"/>
        </w:rPr>
        <w:t>10-445-пр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w:t>
      </w:r>
      <w:r w:rsidRPr="00B63CA7">
        <w:rPr>
          <w:rFonts w:ascii="Tahoma" w:hAnsi="Tahoma" w:cs="Tahoma"/>
          <w:sz w:val="18"/>
          <w:szCs w:val="18"/>
        </w:rPr>
        <w:lastRenderedPageBreak/>
        <w:t xml:space="preserve">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0B3EF4">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0B3EF4">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0B3EF4">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0B3EF4">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w:t>
            </w:r>
            <w:r w:rsidRPr="00B63CA7">
              <w:rPr>
                <w:rFonts w:ascii="Tahoma" w:hAnsi="Tahoma" w:cs="Tahoma"/>
                <w:sz w:val="18"/>
                <w:szCs w:val="18"/>
              </w:rPr>
              <w:lastRenderedPageBreak/>
              <w:t xml:space="preserve">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lastRenderedPageBreak/>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 xml:space="preserve">аемных средств должна быть </w:t>
            </w:r>
            <w:r w:rsidR="00BE050D" w:rsidRPr="00B63CA7">
              <w:rPr>
                <w:rFonts w:ascii="Tahoma" w:hAnsi="Tahoma" w:cs="Tahoma"/>
                <w:sz w:val="18"/>
                <w:szCs w:val="18"/>
              </w:rPr>
              <w:lastRenderedPageBreak/>
              <w:t>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0B3EF4">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0B3EF4">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6216D223"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Пункт включается по всем продуктам):</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410142">
              <w:rPr>
                <w:rFonts w:ascii="Tahoma" w:hAnsi="Tahoma" w:cs="Tahoma"/>
                <w:i/>
                <w:iCs/>
                <w:color w:val="0000FF"/>
                <w:sz w:val="18"/>
                <w:szCs w:val="18"/>
                <w:shd w:val="clear" w:color="auto" w:fill="D9D9D9"/>
              </w:rPr>
              <w:t>«</w:t>
            </w:r>
            <w:r w:rsidR="00903667" w:rsidRPr="00410142">
              <w:rPr>
                <w:rFonts w:ascii="Tahoma" w:hAnsi="Tahoma" w:cs="Tahoma"/>
                <w:i/>
                <w:iCs/>
                <w:color w:val="0000FF"/>
                <w:sz w:val="18"/>
                <w:szCs w:val="18"/>
                <w:shd w:val="clear" w:color="auto" w:fill="D9D9D9"/>
              </w:rPr>
              <w:t>Льготная ипотека на новостройки</w:t>
            </w:r>
            <w:r w:rsidR="006D28BD" w:rsidRPr="00410142">
              <w:rPr>
                <w:rFonts w:ascii="Tahoma" w:hAnsi="Tahoma" w:cs="Tahoma"/>
                <w:i/>
                <w:iCs/>
                <w:color w:val="0000FF"/>
                <w:sz w:val="18"/>
                <w:szCs w:val="18"/>
                <w:shd w:val="clear" w:color="auto" w:fill="D9D9D9"/>
              </w:rPr>
              <w:t>»</w:t>
            </w:r>
            <w:r w:rsidR="001C221C" w:rsidRPr="00410142">
              <w:rPr>
                <w:rFonts w:ascii="Tahoma" w:hAnsi="Tahoma" w:cs="Tahoma"/>
                <w:i/>
                <w:iCs/>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70B6A830" w14:textId="1003B1E7" w:rsidR="00664187" w:rsidRPr="00664187"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AA41F9">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A41F9">
              <w:rPr>
                <w:rFonts w:ascii="Tahoma" w:hAnsi="Tahoma" w:cs="Tahoma"/>
                <w:i/>
                <w:iCs/>
                <w:color w:val="0000FF"/>
                <w:sz w:val="18"/>
                <w:szCs w:val="18"/>
                <w:shd w:val="clear" w:color="auto" w:fill="D9D9D9"/>
              </w:rPr>
              <w:instrText xml:space="preserve"> FORMTEXT </w:instrText>
            </w:r>
            <w:r w:rsidRPr="00AA41F9">
              <w:rPr>
                <w:rFonts w:ascii="Tahoma" w:hAnsi="Tahoma" w:cs="Tahoma"/>
                <w:i/>
                <w:iCs/>
                <w:color w:val="0000FF"/>
                <w:sz w:val="18"/>
                <w:szCs w:val="18"/>
                <w:shd w:val="clear" w:color="auto" w:fill="D9D9D9"/>
              </w:rPr>
            </w:r>
            <w:r w:rsidRPr="00AA41F9">
              <w:rPr>
                <w:rFonts w:ascii="Tahoma" w:hAnsi="Tahoma" w:cs="Tahoma"/>
                <w:i/>
                <w:iCs/>
                <w:color w:val="0000FF"/>
                <w:sz w:val="18"/>
                <w:szCs w:val="18"/>
                <w:shd w:val="clear" w:color="auto" w:fill="D9D9D9"/>
              </w:rPr>
              <w:fldChar w:fldCharType="separate"/>
            </w:r>
            <w:r w:rsidRPr="00AA41F9">
              <w:rPr>
                <w:rFonts w:ascii="Tahoma" w:hAnsi="Tahoma" w:cs="Tahoma"/>
                <w:i/>
                <w:iCs/>
                <w:color w:val="0000FF"/>
                <w:sz w:val="18"/>
                <w:szCs w:val="18"/>
                <w:shd w:val="clear" w:color="auto" w:fill="D9D9D9"/>
              </w:rPr>
              <w:t>(Пункт включается при выдаче ДО регистрации ипотеки</w:t>
            </w:r>
            <w:r w:rsidR="005140CB">
              <w:rPr>
                <w:rFonts w:ascii="Tahoma" w:hAnsi="Tahoma" w:cs="Tahoma"/>
                <w:i/>
                <w:iCs/>
                <w:color w:val="0000FF"/>
                <w:sz w:val="18"/>
                <w:szCs w:val="18"/>
                <w:shd w:val="clear" w:color="auto" w:fill="D9D9D9"/>
              </w:rPr>
              <w:t>,</w:t>
            </w:r>
            <w:r w:rsidR="005140CB" w:rsidRPr="005140CB">
              <w:rPr>
                <w:rFonts w:ascii="Tahoma" w:hAnsi="Tahoma" w:cs="Tahoma"/>
                <w:i/>
                <w:iCs/>
                <w:color w:val="0000FF"/>
                <w:sz w:val="18"/>
                <w:szCs w:val="18"/>
                <w:shd w:val="clear" w:color="auto" w:fill="D9D9D9"/>
              </w:rPr>
              <w:t xml:space="preserve"> в т.ч. по </w:t>
            </w:r>
            <w:r w:rsidR="00B166E9">
              <w:rPr>
                <w:rFonts w:ascii="Tahoma" w:hAnsi="Tahoma" w:cs="Tahoma"/>
                <w:i/>
                <w:iCs/>
                <w:color w:val="0000FF"/>
                <w:sz w:val="18"/>
                <w:szCs w:val="18"/>
                <w:shd w:val="clear" w:color="auto" w:fill="D9D9D9"/>
              </w:rPr>
              <w:t xml:space="preserve">опции </w:t>
            </w:r>
            <w:r w:rsidR="005140CB" w:rsidRPr="005140CB">
              <w:rPr>
                <w:rFonts w:ascii="Tahoma" w:hAnsi="Tahoma" w:cs="Tahoma"/>
                <w:i/>
                <w:iCs/>
                <w:color w:val="0000FF"/>
                <w:sz w:val="18"/>
                <w:szCs w:val="18"/>
                <w:shd w:val="clear" w:color="auto" w:fill="D9D9D9"/>
              </w:rPr>
              <w:t>«</w:t>
            </w:r>
            <w:r w:rsidR="00B166E9">
              <w:rPr>
                <w:rFonts w:ascii="Tahoma" w:hAnsi="Tahoma" w:cs="Tahoma"/>
                <w:i/>
                <w:iCs/>
                <w:color w:val="0000FF"/>
                <w:sz w:val="18"/>
                <w:szCs w:val="18"/>
                <w:shd w:val="clear" w:color="auto" w:fill="D9D9D9"/>
              </w:rPr>
              <w:t xml:space="preserve">Схема до </w:t>
            </w:r>
            <w:r w:rsidR="005140CB" w:rsidRPr="005140CB">
              <w:rPr>
                <w:rFonts w:ascii="Tahoma" w:hAnsi="Tahoma" w:cs="Tahoma"/>
                <w:i/>
                <w:iCs/>
                <w:color w:val="0000FF"/>
                <w:sz w:val="18"/>
                <w:szCs w:val="18"/>
                <w:shd w:val="clear" w:color="auto" w:fill="D9D9D9"/>
              </w:rPr>
              <w:t>100% вперед»</w:t>
            </w:r>
            <w:r w:rsidRPr="00AA41F9">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AA41F9">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(3) по всем продуктам, по которым применена опция "Льготное индивидуальное строительство жилого дома"</w:t>
            </w:r>
            <w:bookmarkStart w:id="0" w:name="_Hlk100044441"/>
            <w:r w:rsidR="00CE1ECE">
              <w:rPr>
                <w:rFonts w:ascii="Tahoma" w:hAnsi="Tahoma" w:cs="Tahoma"/>
                <w:i/>
                <w:iCs/>
                <w:color w:val="0000FF"/>
                <w:sz w:val="18"/>
                <w:szCs w:val="18"/>
                <w:shd w:val="clear" w:color="auto" w:fill="D9D9D9"/>
              </w:rPr>
              <w:t xml:space="preserve">. Не </w:t>
            </w:r>
            <w:r w:rsidR="009F3B4F">
              <w:rPr>
                <w:rFonts w:ascii="Tahoma" w:hAnsi="Tahoma" w:cs="Tahoma"/>
                <w:i/>
                <w:iCs/>
                <w:color w:val="0000FF"/>
                <w:sz w:val="18"/>
                <w:szCs w:val="18"/>
                <w:shd w:val="clear" w:color="auto" w:fill="D9D9D9"/>
              </w:rPr>
              <w:t>включается</w:t>
            </w:r>
            <w:r w:rsidR="00CE1ECE">
              <w:rPr>
                <w:rFonts w:ascii="Tahoma" w:hAnsi="Tahoma" w:cs="Tahoma"/>
                <w:i/>
                <w:iCs/>
                <w:color w:val="0000FF"/>
                <w:sz w:val="18"/>
                <w:szCs w:val="18"/>
                <w:shd w:val="clear" w:color="auto" w:fill="D9D9D9"/>
              </w:rPr>
              <w:t xml:space="preserve"> при выдач</w:t>
            </w:r>
            <w:r w:rsidR="003542EA">
              <w:rPr>
                <w:rFonts w:ascii="Tahoma" w:hAnsi="Tahoma" w:cs="Tahoma"/>
                <w:i/>
                <w:iCs/>
                <w:color w:val="0000FF"/>
                <w:sz w:val="18"/>
                <w:szCs w:val="18"/>
                <w:shd w:val="clear" w:color="auto" w:fill="D9D9D9"/>
              </w:rPr>
              <w:t>е</w:t>
            </w:r>
            <w:r w:rsidR="00CE1ECE">
              <w:rPr>
                <w:rFonts w:ascii="Tahoma" w:hAnsi="Tahoma" w:cs="Tahoma"/>
                <w:i/>
                <w:iCs/>
                <w:color w:val="0000FF"/>
                <w:sz w:val="18"/>
                <w:szCs w:val="18"/>
                <w:shd w:val="clear" w:color="auto" w:fill="D9D9D9"/>
              </w:rPr>
              <w:t xml:space="preserve"> по условиям </w:t>
            </w:r>
            <w:r w:rsidR="00CE1ECE" w:rsidRPr="00CE1ECE">
              <w:rPr>
                <w:rFonts w:ascii="Tahoma" w:hAnsi="Tahoma" w:cs="Tahoma"/>
                <w:i/>
                <w:iCs/>
                <w:color w:val="0000FF"/>
                <w:sz w:val="18"/>
                <w:szCs w:val="18"/>
                <w:shd w:val="clear" w:color="auto" w:fill="D9D9D9"/>
              </w:rPr>
              <w:t>«Региональная программа Ростовской области»</w:t>
            </w:r>
            <w:bookmarkEnd w:id="0"/>
            <w:r w:rsidRPr="00AA41F9">
              <w:rPr>
                <w:rFonts w:ascii="Tahoma" w:hAnsi="Tahoma" w:cs="Tahoma"/>
                <w:i/>
                <w:iCs/>
                <w:color w:val="0000FF"/>
                <w:sz w:val="18"/>
                <w:szCs w:val="18"/>
                <w:shd w:val="clear" w:color="auto" w:fill="D9D9D9"/>
              </w:rPr>
              <w:t>):</w:t>
            </w:r>
            <w:r w:rsidRPr="00AA41F9">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ставка</w:t>
            </w:r>
            <w:r w:rsidR="00531688" w:rsidRPr="00B63CA7">
              <w:rPr>
                <w:rFonts w:ascii="Tahoma" w:hAnsi="Tahoma" w:cs="Tahoma"/>
                <w:sz w:val="18"/>
                <w:szCs w:val="18"/>
                <w:shd w:val="clear" w:color="auto" w:fill="FFFFFF" w:themeFill="background1"/>
              </w:rPr>
              <w:t xml:space="preserve"> составляет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shd w:val="clear" w:color="auto" w:fill="FFFFFF" w:themeFill="background1"/>
              </w:rPr>
              <w:t>)</w:t>
            </w:r>
            <w:r w:rsidR="00531688" w:rsidRPr="00B63CA7">
              <w:rPr>
                <w:rFonts w:ascii="Tahoma" w:hAnsi="Tahoma" w:cs="Tahoma"/>
                <w:i/>
                <w:iCs/>
                <w:color w:val="0000FF"/>
                <w:sz w:val="18"/>
                <w:szCs w:val="18"/>
              </w:rPr>
              <w:t xml:space="preserve"> </w:t>
            </w:r>
            <w:r w:rsidR="00531688" w:rsidRPr="00B63CA7">
              <w:rPr>
                <w:rFonts w:ascii="Tahoma" w:hAnsi="Tahoma" w:cs="Tahoma"/>
                <w:sz w:val="18"/>
                <w:szCs w:val="18"/>
                <w:shd w:val="clear" w:color="auto" w:fill="FFFFFF" w:themeFill="background1"/>
              </w:rPr>
              <w:t>процентов годовых</w:t>
            </w:r>
            <w:r w:rsidR="00531688" w:rsidRPr="00B63CA7">
              <w:rPr>
                <w:rFonts w:ascii="Tahoma" w:hAnsi="Tahoma" w:cs="Tahoma"/>
                <w:i/>
                <w:sz w:val="18"/>
                <w:szCs w:val="18"/>
              </w:rPr>
              <w:t xml:space="preserve"> </w:t>
            </w:r>
            <w:r w:rsidR="00531688" w:rsidRPr="00B63CA7">
              <w:rPr>
                <w:rFonts w:ascii="Tahoma" w:hAnsi="Tahoma" w:cs="Tahoma"/>
                <w:sz w:val="18"/>
                <w:szCs w:val="18"/>
                <w:shd w:val="clear" w:color="auto" w:fill="FFFFFF" w:themeFill="background1"/>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w:t>
            </w:r>
            <w:r w:rsidR="001E5CCC" w:rsidRPr="00A4697A">
              <w:rPr>
                <w:rFonts w:ascii="Tahoma" w:hAnsi="Tahoma"/>
                <w:sz w:val="18"/>
              </w:rPr>
              <w:t xml:space="preserve">, следующего за </w:t>
            </w:r>
            <w:r w:rsidR="001E5CCC" w:rsidRPr="001E5CCC">
              <w:rPr>
                <w:rFonts w:ascii="Tahoma" w:eastAsia="Times New Roman" w:hAnsi="Tahoma" w:cs="Tahoma"/>
                <w:sz w:val="18"/>
                <w:szCs w:val="18"/>
              </w:rPr>
              <w:t>календарным месяцем</w:t>
            </w:r>
            <w:r w:rsidR="00531688" w:rsidRPr="00B63CA7">
              <w:rPr>
                <w:rFonts w:ascii="Tahoma" w:hAnsi="Tahoma" w:cs="Tahoma"/>
                <w:sz w:val="18"/>
                <w:szCs w:val="18"/>
                <w:shd w:val="clear" w:color="auto" w:fill="FFFFFF" w:themeFill="background1"/>
              </w:rPr>
              <w:t xml:space="preserve">, в котором Кредитору </w:t>
            </w:r>
            <w:r w:rsidR="00531688"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00531688"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00531688"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(фраза в фигурных скобках включается (1) по опции "Льготное индивидуальное строительство жилого дома"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w:t>
            </w:r>
            <w:r w:rsidRPr="00077AB4">
              <w:rPr>
                <w:rFonts w:ascii="Tahoma" w:hAnsi="Tahoma" w:cs="Tahoma"/>
                <w:i/>
                <w:iCs/>
                <w:color w:val="0000FF"/>
                <w:sz w:val="18"/>
                <w:szCs w:val="18"/>
                <w:shd w:val="clear" w:color="auto" w:fill="D9D9D9"/>
              </w:rPr>
              <w:lastRenderedPageBreak/>
              <w:t>земельного участк</w:t>
            </w:r>
            <w:r w:rsidR="00C82C87">
              <w:rPr>
                <w:rFonts w:ascii="Tahoma" w:hAnsi="Tahoma" w:cs="Tahoma"/>
                <w:i/>
                <w:iCs/>
                <w:color w:val="0000FF"/>
                <w:sz w:val="18"/>
                <w:szCs w:val="18"/>
                <w:shd w:val="clear" w:color="auto" w:fill="D9D9D9"/>
              </w:rPr>
              <w:t>а</w:t>
            </w:r>
            <w:r w:rsidR="00C82C87" w:rsidRPr="00077AB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82C87">
              <w:rPr>
                <w:rFonts w:ascii="Tahoma"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fldChar w:fldCharType="end"/>
            </w:r>
            <w:r w:rsidRPr="00077AB4">
              <w:rPr>
                <w:rFonts w:ascii="Tahoma" w:hAnsi="Tahoma" w:cs="Tahoma"/>
                <w:i/>
                <w:iCs/>
                <w:color w:val="0000FF"/>
                <w:sz w:val="18"/>
                <w:szCs w:val="18"/>
                <w:shd w:val="clear" w:color="auto" w:fill="D9D9D9"/>
              </w:rPr>
              <w:t xml:space="preserve"> </w:t>
            </w:r>
          </w:p>
          <w:p w14:paraId="234BD005" w14:textId="1F3F642F" w:rsidR="00531688" w:rsidRPr="00B63CA7" w:rsidRDefault="00C82C87" w:rsidP="00664187">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Вариант 1: </w:t>
            </w:r>
            <w:r w:rsidR="00664187">
              <w:rPr>
                <w:rFonts w:ascii="Tahoma" w:hAnsi="Tahoma" w:cs="Tahoma"/>
                <w:i/>
                <w:iCs/>
                <w:color w:val="0000FF"/>
                <w:sz w:val="18"/>
                <w:szCs w:val="18"/>
                <w:shd w:val="clear" w:color="auto" w:fill="D9D9D9"/>
              </w:rPr>
              <w:t xml:space="preserve">Если НЕ 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B37401"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077AB4">
              <w:rPr>
                <w:rFonts w:ascii="Tahoma" w:hAnsi="Tahoma" w:cs="Tahoma"/>
                <w:bCs/>
                <w:snapToGrid w:val="0"/>
                <w:color w:val="0000FF"/>
                <w:sz w:val="18"/>
                <w:szCs w:val="18"/>
              </w:rPr>
              <w:instrText xml:space="preserve"> FORMTEXT </w:instrText>
            </w:r>
            <w:r w:rsidR="00B37401" w:rsidRPr="00077AB4">
              <w:rPr>
                <w:rFonts w:ascii="Tahoma" w:hAnsi="Tahoma" w:cs="Tahoma"/>
                <w:bCs/>
                <w:snapToGrid w:val="0"/>
                <w:color w:val="0000FF"/>
                <w:sz w:val="18"/>
                <w:szCs w:val="18"/>
              </w:rPr>
            </w:r>
            <w:r w:rsidR="00B37401" w:rsidRPr="00077AB4">
              <w:rPr>
                <w:rFonts w:ascii="Tahoma" w:hAnsi="Tahoma" w:cs="Tahoma"/>
                <w:bCs/>
                <w:snapToGrid w:val="0"/>
                <w:color w:val="0000FF"/>
                <w:sz w:val="18"/>
                <w:szCs w:val="18"/>
              </w:rPr>
              <w:fldChar w:fldCharType="separate"/>
            </w:r>
            <w:r w:rsidR="00B37401" w:rsidRPr="00077AB4">
              <w:rPr>
                <w:rFonts w:ascii="Tahoma" w:hAnsi="Tahoma" w:cs="Tahoma"/>
                <w:color w:val="0000FF"/>
                <w:sz w:val="18"/>
                <w:szCs w:val="18"/>
              </w:rPr>
              <w:t>&lt;</w:t>
            </w:r>
            <w:r w:rsidR="00B37401" w:rsidRPr="00077AB4">
              <w:rPr>
                <w:rFonts w:ascii="Tahoma" w:hAnsi="Tahoma" w:cs="Tahoma"/>
                <w:bCs/>
                <w:snapToGrid w:val="0"/>
                <w:color w:val="0000FF"/>
                <w:sz w:val="18"/>
                <w:szCs w:val="18"/>
              </w:rPr>
              <w:fldChar w:fldCharType="end"/>
            </w:r>
            <w:r w:rsidR="00E16C43" w:rsidRPr="00077AB4">
              <w:rPr>
                <w:rFonts w:ascii="Tahoma" w:eastAsia="Times New Roman" w:hAnsi="Tahoma" w:cs="Tahoma"/>
                <w:sz w:val="18"/>
                <w:szCs w:val="18"/>
              </w:rPr>
              <w:t>З</w:t>
            </w:r>
            <w:r w:rsidR="00B37401" w:rsidRPr="00077AB4">
              <w:rPr>
                <w:rFonts w:ascii="Tahoma" w:eastAsia="Times New Roman" w:hAnsi="Tahoma" w:cs="Tahoma"/>
                <w:sz w:val="18"/>
                <w:szCs w:val="18"/>
              </w:rPr>
              <w:t>емельног</w:t>
            </w:r>
            <w:r w:rsidR="00B37401" w:rsidRPr="00672EB3">
              <w:rPr>
                <w:rFonts w:ascii="Tahoma" w:eastAsia="Times New Roman" w:hAnsi="Tahoma" w:cs="Tahoma"/>
                <w:sz w:val="18"/>
                <w:szCs w:val="18"/>
              </w:rPr>
              <w:t>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836FBA">
              <w:rPr>
                <w:rFonts w:ascii="Tahoma" w:hAnsi="Tahoma" w:cs="Tahoma"/>
                <w:bCs/>
                <w:snapToGrid w:val="0"/>
                <w:color w:val="0000FF"/>
                <w:sz w:val="18"/>
                <w:szCs w:val="18"/>
              </w:rPr>
              <w:t xml:space="preserve"> </w:t>
            </w:r>
            <w:bookmarkStart w:id="1" w:name="_Hlk90036972"/>
            <w:r w:rsidR="007240B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B63CA7">
              <w:rPr>
                <w:rFonts w:ascii="Tahoma" w:hAnsi="Tahoma" w:cs="Tahoma"/>
                <w:bCs/>
                <w:snapToGrid w:val="0"/>
                <w:color w:val="0000FF"/>
                <w:sz w:val="18"/>
                <w:szCs w:val="18"/>
              </w:rPr>
              <w:instrText xml:space="preserve"> FORMTEXT </w:instrText>
            </w:r>
            <w:r w:rsidR="007240B4" w:rsidRPr="00B63CA7">
              <w:rPr>
                <w:rFonts w:ascii="Tahoma" w:hAnsi="Tahoma" w:cs="Tahoma"/>
                <w:bCs/>
                <w:snapToGrid w:val="0"/>
                <w:color w:val="0000FF"/>
                <w:sz w:val="18"/>
                <w:szCs w:val="18"/>
              </w:rPr>
            </w:r>
            <w:r w:rsidR="007240B4" w:rsidRPr="00B63CA7">
              <w:rPr>
                <w:rFonts w:ascii="Tahoma" w:hAnsi="Tahoma" w:cs="Tahoma"/>
                <w:bCs/>
                <w:snapToGrid w:val="0"/>
                <w:color w:val="0000FF"/>
                <w:sz w:val="18"/>
                <w:szCs w:val="18"/>
              </w:rPr>
              <w:fldChar w:fldCharType="separate"/>
            </w:r>
            <w:r w:rsidR="007240B4" w:rsidRPr="00B63CA7">
              <w:rPr>
                <w:rFonts w:ascii="Tahoma" w:hAnsi="Tahoma" w:cs="Tahoma"/>
                <w:bCs/>
                <w:noProof/>
                <w:snapToGrid w:val="0"/>
                <w:color w:val="0000FF"/>
                <w:sz w:val="18"/>
                <w:szCs w:val="18"/>
              </w:rPr>
              <w:t>/</w:t>
            </w:r>
            <w:r w:rsidR="007240B4" w:rsidRPr="00B63CA7">
              <w:rPr>
                <w:rFonts w:ascii="Tahoma" w:hAnsi="Tahoma" w:cs="Tahoma"/>
                <w:bCs/>
                <w:snapToGrid w:val="0"/>
                <w:color w:val="0000FF"/>
                <w:sz w:val="18"/>
                <w:szCs w:val="18"/>
              </w:rPr>
              <w:fldChar w:fldCharType="end"/>
            </w:r>
            <w:r w:rsidR="007240B4">
              <w:rPr>
                <w:rFonts w:ascii="Tahoma" w:hAnsi="Tahoma" w:cs="Tahoma"/>
                <w:bCs/>
                <w:snapToGrid w:val="0"/>
                <w:color w:val="0000FF"/>
                <w:sz w:val="18"/>
                <w:szCs w:val="18"/>
              </w:rPr>
              <w:t xml:space="preserve"> </w:t>
            </w:r>
            <w:r w:rsidR="00664187"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B63CA7">
              <w:rPr>
                <w:rFonts w:ascii="Tahoma" w:hAnsi="Tahoma" w:cs="Tahoma"/>
                <w:i/>
                <w:iCs/>
                <w:color w:val="0000FF"/>
                <w:sz w:val="18"/>
                <w:szCs w:val="18"/>
                <w:shd w:val="clear" w:color="auto" w:fill="D9D9D9"/>
              </w:rPr>
              <w:instrText xml:space="preserve"> FORMTEXT </w:instrText>
            </w:r>
            <w:r w:rsidR="00664187" w:rsidRPr="00B63CA7">
              <w:rPr>
                <w:rFonts w:ascii="Tahoma" w:hAnsi="Tahoma" w:cs="Tahoma"/>
                <w:i/>
                <w:iCs/>
                <w:color w:val="0000FF"/>
                <w:sz w:val="18"/>
                <w:szCs w:val="18"/>
                <w:shd w:val="clear" w:color="auto" w:fill="D9D9D9"/>
              </w:rPr>
            </w:r>
            <w:r w:rsidR="00664187" w:rsidRPr="00B63CA7">
              <w:rPr>
                <w:rFonts w:ascii="Tahoma" w:hAnsi="Tahoma" w:cs="Tahoma"/>
                <w:i/>
                <w:iCs/>
                <w:color w:val="0000FF"/>
                <w:sz w:val="18"/>
                <w:szCs w:val="18"/>
                <w:shd w:val="clear" w:color="auto" w:fill="D9D9D9"/>
              </w:rPr>
              <w:fldChar w:fldCharType="separate"/>
            </w:r>
            <w:r w:rsidR="00664187" w:rsidRPr="00B63CA7">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Вариант 2: Если 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 xml:space="preserve"> </w:t>
            </w:r>
            <w:r w:rsidR="00664187" w:rsidRPr="00B63CA7">
              <w:rPr>
                <w:rFonts w:ascii="Tahoma" w:hAnsi="Tahoma" w:cs="Tahoma"/>
                <w:i/>
                <w:iCs/>
                <w:color w:val="0000FF"/>
                <w:sz w:val="18"/>
                <w:szCs w:val="18"/>
                <w:shd w:val="clear" w:color="auto" w:fill="D9D9D9"/>
              </w:rPr>
              <w:fldChar w:fldCharType="end"/>
            </w:r>
            <w:r w:rsidRPr="00077AB4">
              <w:rPr>
                <w:rFonts w:ascii="Tahoma" w:hAnsi="Tahoma" w:cs="Tahoma"/>
                <w:bCs/>
                <w:snapToGrid w:val="0"/>
                <w:color w:val="0000FF"/>
                <w:sz w:val="18"/>
                <w:szCs w:val="18"/>
              </w:rPr>
              <w:fldChar w:fldCharType="begin">
                <w:ffData>
                  <w:name w:val="ТекстовоеПоле99"/>
                  <w:enabled/>
                  <w:calcOnExit w:val="0"/>
                  <w:textInput/>
                </w:ffData>
              </w:fldChar>
            </w:r>
            <w:r w:rsidRPr="00077AB4">
              <w:rPr>
                <w:rFonts w:ascii="Tahoma" w:hAnsi="Tahoma" w:cs="Tahoma"/>
                <w:bCs/>
                <w:snapToGrid w:val="0"/>
                <w:color w:val="0000FF"/>
                <w:sz w:val="18"/>
                <w:szCs w:val="18"/>
              </w:rPr>
              <w:instrText xml:space="preserve"> FORMTEXT </w:instrText>
            </w:r>
            <w:r w:rsidRPr="00077AB4">
              <w:rPr>
                <w:rFonts w:ascii="Tahoma" w:hAnsi="Tahoma" w:cs="Tahoma"/>
                <w:bCs/>
                <w:snapToGrid w:val="0"/>
                <w:color w:val="0000FF"/>
                <w:sz w:val="18"/>
                <w:szCs w:val="18"/>
              </w:rPr>
            </w:r>
            <w:r w:rsidRPr="00077AB4">
              <w:rPr>
                <w:rFonts w:ascii="Tahoma" w:hAnsi="Tahoma" w:cs="Tahoma"/>
                <w:bCs/>
                <w:snapToGrid w:val="0"/>
                <w:color w:val="0000FF"/>
                <w:sz w:val="18"/>
                <w:szCs w:val="18"/>
              </w:rPr>
              <w:fldChar w:fldCharType="separate"/>
            </w:r>
            <w:r w:rsidRPr="00077AB4">
              <w:rPr>
                <w:rFonts w:ascii="Tahoma" w:hAnsi="Tahoma" w:cs="Tahoma"/>
                <w:color w:val="0000FF"/>
                <w:sz w:val="18"/>
                <w:szCs w:val="18"/>
              </w:rPr>
              <w:t>&lt;</w:t>
            </w:r>
            <w:r w:rsidRPr="00077AB4">
              <w:rPr>
                <w:rFonts w:ascii="Tahoma" w:hAnsi="Tahoma" w:cs="Tahoma"/>
                <w:bCs/>
                <w:snapToGrid w:val="0"/>
                <w:color w:val="0000FF"/>
                <w:sz w:val="18"/>
                <w:szCs w:val="18"/>
              </w:rPr>
              <w:fldChar w:fldCharType="end"/>
            </w:r>
            <w:r w:rsidRPr="00077AB4">
              <w:rPr>
                <w:rFonts w:ascii="Tahoma" w:eastAsia="Times New Roman" w:hAnsi="Tahoma" w:cs="Tahoma"/>
                <w:sz w:val="18"/>
                <w:szCs w:val="18"/>
              </w:rPr>
              <w:t>Земельног</w:t>
            </w:r>
            <w:r w:rsidRPr="00672EB3">
              <w:rPr>
                <w:rFonts w:ascii="Tahoma" w:eastAsia="Times New Roman" w:hAnsi="Tahoma" w:cs="Tahoma"/>
                <w:sz w:val="18"/>
                <w:szCs w:val="18"/>
              </w:rPr>
              <w:t>о участка</w:t>
            </w:r>
            <w:r>
              <w:rPr>
                <w:rFonts w:ascii="Tahoma" w:eastAsia="Times New Roman" w:hAnsi="Tahoma" w:cs="Tahoma"/>
                <w:sz w:val="18"/>
                <w:szCs w:val="18"/>
              </w:rPr>
              <w:t xml:space="preserve"> и Жилого дома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bookmarkEnd w:id="1"/>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00531688" w:rsidRPr="00B63CA7">
              <w:rPr>
                <w:rFonts w:ascii="Tahoma" w:eastAsia="Times New Roman" w:hAnsi="Tahoma" w:cs="Tahoma"/>
                <w:sz w:val="18"/>
                <w:szCs w:val="18"/>
              </w:rPr>
              <w:t>по дату фактического возврата Заемных средств (включительно).</w:t>
            </w:r>
            <w:r w:rsidR="00531688"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1D3CA781"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B63CA7">
              <w:rPr>
                <w:rFonts w:ascii="Tahoma" w:hAnsi="Tahoma" w:cs="Tahoma"/>
                <w:i/>
                <w:color w:val="0000FF"/>
                <w:sz w:val="18"/>
                <w:szCs w:val="18"/>
                <w:shd w:val="clear" w:color="auto" w:fill="D9D9D9"/>
              </w:rPr>
              <w:t>пункта</w:t>
            </w:r>
            <w:proofErr w:type="gramEnd"/>
            <w:r w:rsidR="005B6E48" w:rsidRPr="00B63CA7">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001142BD" w:rsidRPr="00B63CA7">
              <w:rPr>
                <w:rFonts w:ascii="Tahoma" w:hAnsi="Tahoma" w:cs="Tahoma"/>
                <w:bCs/>
                <w:snapToGrid w:val="0"/>
                <w:color w:val="0000FF"/>
                <w:sz w:val="18"/>
                <w:szCs w:val="18"/>
              </w:rPr>
              <w:t>:</w:t>
            </w:r>
          </w:p>
          <w:p w14:paraId="34C16A30" w14:textId="5DBECCF9"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3681D2CD"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B63CA7">
              <w:rPr>
                <w:rFonts w:ascii="Tahoma" w:hAnsi="Tahoma" w:cs="Tahoma"/>
                <w:i/>
                <w:color w:val="0000FF"/>
                <w:sz w:val="18"/>
                <w:szCs w:val="18"/>
                <w:shd w:val="clear" w:color="auto" w:fill="D9D9D9"/>
              </w:rPr>
              <w:t>пункта</w:t>
            </w:r>
            <w:proofErr w:type="gramEnd"/>
            <w:r w:rsidR="005B6E48" w:rsidRPr="00B63CA7">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001142BD" w:rsidRPr="00B63CA7">
              <w:rPr>
                <w:rFonts w:ascii="Tahoma" w:hAnsi="Tahoma" w:cs="Tahoma"/>
                <w:bCs/>
                <w:snapToGrid w:val="0"/>
                <w:color w:val="0000FF"/>
                <w:sz w:val="18"/>
                <w:szCs w:val="18"/>
              </w:rPr>
              <w:t>:</w:t>
            </w:r>
          </w:p>
          <w:p w14:paraId="6363D83C" w14:textId="6178BC94"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E8A878" w:rsidR="001142BD" w:rsidRPr="00B63CA7" w:rsidRDefault="00D67A63"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lastRenderedPageBreak/>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296902FE" w14:textId="28085BA2" w:rsidR="00531688" w:rsidRPr="001E5CCC" w:rsidRDefault="00531688" w:rsidP="00074A9D">
            <w:pPr>
              <w:pStyle w:val="afe"/>
              <w:numPr>
                <w:ilvl w:val="1"/>
                <w:numId w:val="6"/>
              </w:numPr>
              <w:ind w:left="745" w:hanging="745"/>
              <w:jc w:val="both"/>
              <w:rPr>
                <w:rFonts w:ascii="Tahoma" w:eastAsia="Times New Roman" w:hAnsi="Tahoma" w:cs="Tahoma"/>
                <w:sz w:val="18"/>
                <w:szCs w:val="18"/>
              </w:rPr>
            </w:pPr>
            <w:r w:rsidRPr="00074A9D">
              <w:rPr>
                <w:rFonts w:ascii="Tahoma" w:hAnsi="Tahoma" w:cs="Tahoma"/>
                <w:i/>
                <w:color w:val="0000FF"/>
                <w:sz w:val="18"/>
                <w:szCs w:val="18"/>
              </w:rPr>
              <w:fldChar w:fldCharType="begin">
                <w:ffData>
                  <w:name w:val="ТекстовоеПоле158"/>
                  <w:enabled/>
                  <w:calcOnExit w:val="0"/>
                  <w:textInput/>
                </w:ffData>
              </w:fldChar>
            </w:r>
            <w:r w:rsidRPr="00074A9D">
              <w:rPr>
                <w:rFonts w:ascii="Tahoma" w:hAnsi="Tahoma" w:cs="Tahoma"/>
                <w:i/>
                <w:color w:val="0000FF"/>
                <w:sz w:val="18"/>
                <w:szCs w:val="18"/>
              </w:rPr>
              <w:instrText xml:space="preserve"> FORMTEXT </w:instrText>
            </w:r>
            <w:r w:rsidRPr="00074A9D">
              <w:rPr>
                <w:rFonts w:ascii="Tahoma" w:hAnsi="Tahoma" w:cs="Tahoma"/>
                <w:i/>
                <w:color w:val="0000FF"/>
                <w:sz w:val="18"/>
                <w:szCs w:val="18"/>
              </w:rPr>
            </w:r>
            <w:r w:rsidRPr="00074A9D">
              <w:rPr>
                <w:rFonts w:ascii="Tahoma" w:hAnsi="Tahoma" w:cs="Tahoma"/>
                <w:i/>
                <w:color w:val="0000FF"/>
                <w:sz w:val="18"/>
                <w:szCs w:val="18"/>
              </w:rPr>
              <w:fldChar w:fldCharType="separate"/>
            </w:r>
            <w:r w:rsidRPr="00074A9D">
              <w:rPr>
                <w:rFonts w:ascii="Tahoma" w:hAnsi="Tahoma" w:cs="Tahoma"/>
                <w:i/>
                <w:color w:val="0000FF"/>
                <w:sz w:val="18"/>
                <w:szCs w:val="18"/>
              </w:rPr>
              <w:t xml:space="preserve">(Пункт включается </w:t>
            </w:r>
            <w:r w:rsidRPr="00074A9D">
              <w:rPr>
                <w:rFonts w:ascii="Tahoma" w:hAnsi="Tahoma" w:cs="Tahoma"/>
                <w:i/>
                <w:iCs/>
                <w:color w:val="0000FF"/>
                <w:sz w:val="18"/>
                <w:szCs w:val="18"/>
                <w:shd w:val="clear" w:color="auto" w:fill="D9D9D9"/>
              </w:rPr>
              <w:t xml:space="preserve">по продукту </w:t>
            </w:r>
            <w:r w:rsidR="006D28BD" w:rsidRPr="00074A9D">
              <w:rPr>
                <w:rFonts w:ascii="Tahoma" w:hAnsi="Tahoma" w:cs="Tahoma"/>
                <w:i/>
                <w:color w:val="0000FF"/>
                <w:sz w:val="18"/>
                <w:szCs w:val="18"/>
                <w:shd w:val="clear" w:color="auto" w:fill="D9D9D9"/>
              </w:rPr>
              <w:t>«</w:t>
            </w:r>
            <w:r w:rsidRPr="00074A9D">
              <w:rPr>
                <w:rFonts w:ascii="Tahoma" w:hAnsi="Tahoma" w:cs="Tahoma"/>
                <w:i/>
                <w:color w:val="0000FF"/>
                <w:sz w:val="18"/>
                <w:szCs w:val="18"/>
                <w:shd w:val="clear" w:color="auto" w:fill="D9D9D9"/>
              </w:rPr>
              <w:t>Дальневосточная ипотека</w:t>
            </w:r>
            <w:r w:rsidR="006D28BD" w:rsidRPr="00060446">
              <w:rPr>
                <w:rFonts w:ascii="Tahoma" w:hAnsi="Tahoma" w:cs="Tahoma"/>
                <w:i/>
                <w:color w:val="0000FF"/>
                <w:sz w:val="18"/>
                <w:szCs w:val="18"/>
                <w:shd w:val="clear" w:color="auto" w:fill="D9D9D9"/>
              </w:rPr>
              <w:t>»</w:t>
            </w:r>
            <w:r w:rsidRPr="001E5CCC">
              <w:rPr>
                <w:rFonts w:ascii="Tahoma" w:hAnsi="Tahoma" w:cs="Tahoma"/>
                <w:i/>
                <w:color w:val="0000FF"/>
                <w:sz w:val="18"/>
                <w:szCs w:val="18"/>
                <w:shd w:val="clear" w:color="auto" w:fill="D9D9D9"/>
              </w:rPr>
              <w:t>):</w:t>
            </w:r>
            <w:r w:rsidRPr="00074A9D">
              <w:rPr>
                <w:rFonts w:ascii="Tahoma" w:hAnsi="Tahoma" w:cs="Tahoma"/>
                <w:i/>
                <w:color w:val="0000FF"/>
                <w:sz w:val="18"/>
                <w:szCs w:val="18"/>
              </w:rPr>
              <w:fldChar w:fldCharType="end"/>
            </w:r>
            <w:r w:rsidRPr="00074A9D">
              <w:rPr>
                <w:rFonts w:ascii="Tahoma" w:hAnsi="Tahoma" w:cs="Tahoma"/>
                <w:i/>
                <w:color w:val="0000FF"/>
                <w:sz w:val="18"/>
                <w:szCs w:val="18"/>
              </w:rPr>
              <w:t xml:space="preserve"> </w:t>
            </w:r>
            <w:r w:rsidRPr="00074A9D">
              <w:rPr>
                <w:rFonts w:ascii="Tahoma" w:eastAsia="Times New Roman" w:hAnsi="Tahoma" w:cs="Tahoma"/>
                <w:sz w:val="18"/>
                <w:szCs w:val="18"/>
              </w:rPr>
              <w:t>Процентная</w:t>
            </w:r>
            <w:r w:rsidRPr="00074A9D">
              <w:rPr>
                <w:rFonts w:ascii="Tahoma" w:hAnsi="Tahoma" w:cs="Tahoma"/>
                <w:sz w:val="18"/>
                <w:szCs w:val="18"/>
                <w:shd w:val="clear" w:color="auto" w:fill="FFFFFF" w:themeFill="background1"/>
              </w:rPr>
              <w:t xml:space="preserve"> </w:t>
            </w:r>
            <w:r w:rsidRPr="00074A9D">
              <w:rPr>
                <w:rFonts w:ascii="Tahoma" w:hAnsi="Tahoma" w:cs="Tahoma"/>
                <w:sz w:val="18"/>
                <w:szCs w:val="18"/>
              </w:rPr>
              <w:t xml:space="preserve">ставка </w:t>
            </w:r>
            <w:r w:rsidRPr="00074A9D">
              <w:rPr>
                <w:rFonts w:ascii="Tahoma" w:hAnsi="Tahoma" w:cs="Tahoma"/>
                <w:sz w:val="18"/>
                <w:szCs w:val="18"/>
                <w:shd w:val="clear" w:color="auto" w:fill="FFFFFF" w:themeFill="background1"/>
              </w:rPr>
              <w:t xml:space="preserve">увеличивается </w:t>
            </w:r>
            <w:r w:rsidR="004E3246" w:rsidRPr="00060446">
              <w:rPr>
                <w:rFonts w:ascii="Tahoma" w:hAnsi="Tahoma" w:cs="Tahoma"/>
                <w:sz w:val="18"/>
                <w:szCs w:val="18"/>
                <w:shd w:val="clear" w:color="auto" w:fill="FFFFFF" w:themeFill="background1"/>
              </w:rPr>
              <w:t>до</w:t>
            </w:r>
            <w:r w:rsidRPr="001E5CCC">
              <w:rPr>
                <w:rFonts w:ascii="Tahoma" w:eastAsia="Times New Roman" w:hAnsi="Tahoma" w:cs="Tahoma"/>
                <w:sz w:val="18"/>
                <w:szCs w:val="18"/>
              </w:rPr>
              <w:t xml:space="preserve"> </w:t>
            </w:r>
            <w:r w:rsidR="004E3246" w:rsidRPr="001E5CCC">
              <w:rPr>
                <w:rFonts w:ascii="Tahoma" w:eastAsia="Times New Roman" w:hAnsi="Tahoma" w:cs="Tahoma"/>
                <w:sz w:val="18"/>
                <w:szCs w:val="18"/>
              </w:rPr>
              <w:t xml:space="preserve">и не более </w:t>
            </w:r>
            <w:r w:rsidRPr="001E5CCC">
              <w:rPr>
                <w:rFonts w:ascii="Tahoma" w:eastAsia="Times New Roman" w:hAnsi="Tahoma" w:cs="Tahoma"/>
                <w:sz w:val="18"/>
                <w:szCs w:val="18"/>
              </w:rPr>
              <w:t xml:space="preserve">Предельного размера процентной ставки (в т.ч. с учетом применения </w:t>
            </w:r>
            <w:r w:rsidRPr="001E5CCC">
              <w:rPr>
                <w:rFonts w:ascii="Tahoma" w:hAnsi="Tahoma" w:cs="Tahoma"/>
                <w:sz w:val="18"/>
                <w:szCs w:val="18"/>
              </w:rPr>
              <w:t xml:space="preserve">положений Договора </w:t>
            </w:r>
            <w:r w:rsidR="0051219D" w:rsidRPr="001E5CCC">
              <w:rPr>
                <w:rFonts w:ascii="Tahoma" w:hAnsi="Tahoma" w:cs="Tahoma"/>
                <w:sz w:val="18"/>
                <w:szCs w:val="18"/>
              </w:rPr>
              <w:t xml:space="preserve">о предоставлении денежных средств </w:t>
            </w:r>
            <w:r w:rsidRPr="001E5CCC">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1E5CCC">
              <w:rPr>
                <w:rFonts w:ascii="Tahoma" w:eastAsia="Times New Roman" w:hAnsi="Tahoma" w:cs="Tahoma"/>
                <w:sz w:val="18"/>
                <w:szCs w:val="18"/>
              </w:rPr>
              <w:t xml:space="preserve">о предоставлении денежных средств </w:t>
            </w:r>
            <w:r w:rsidRPr="001E5CCC">
              <w:rPr>
                <w:rFonts w:ascii="Tahoma" w:hAnsi="Tahoma" w:cs="Tahoma"/>
                <w:sz w:val="18"/>
                <w:szCs w:val="18"/>
              </w:rPr>
              <w:t>условий</w:t>
            </w:r>
            <w:r w:rsidRPr="001E5CCC">
              <w:rPr>
                <w:rFonts w:ascii="Tahoma" w:eastAsia="Times New Roman" w:hAnsi="Tahoma" w:cs="Tahoma"/>
                <w:sz w:val="18"/>
                <w:szCs w:val="18"/>
              </w:rPr>
              <w:t>)</w:t>
            </w:r>
            <w:r w:rsidRPr="001E5CCC">
              <w:rPr>
                <w:rFonts w:ascii="Tahoma" w:hAnsi="Tahoma" w:cs="Tahoma"/>
                <w:sz w:val="18"/>
                <w:szCs w:val="18"/>
              </w:rPr>
              <w:t>,</w:t>
            </w:r>
            <w:r w:rsidRPr="001E5CCC">
              <w:rPr>
                <w:rFonts w:ascii="Tahoma" w:eastAsia="Times New Roman" w:hAnsi="Tahoma" w:cs="Tahoma"/>
                <w:sz w:val="18"/>
                <w:szCs w:val="18"/>
              </w:rPr>
              <w:t xml:space="preserve"> с первого числа </w:t>
            </w:r>
            <w:r w:rsidR="001E5CCC">
              <w:rPr>
                <w:rFonts w:ascii="Tahoma" w:eastAsia="Times New Roman" w:hAnsi="Tahoma" w:cs="Tahoma"/>
                <w:sz w:val="18"/>
                <w:szCs w:val="18"/>
              </w:rPr>
              <w:t xml:space="preserve">календарного </w:t>
            </w:r>
            <w:r w:rsidR="00FB40D7" w:rsidRPr="001E5CCC">
              <w:rPr>
                <w:rFonts w:ascii="Tahoma" w:eastAsia="Times New Roman" w:hAnsi="Tahoma" w:cs="Tahoma"/>
                <w:sz w:val="18"/>
                <w:szCs w:val="18"/>
              </w:rPr>
              <w:t>месяца, следующего за календарным месяцем,</w:t>
            </w:r>
            <w:r w:rsidRPr="001E5CCC">
              <w:rPr>
                <w:rFonts w:ascii="Tahoma" w:eastAsia="Times New Roman" w:hAnsi="Tahoma" w:cs="Tahoma"/>
                <w:sz w:val="18"/>
                <w:szCs w:val="18"/>
              </w:rPr>
              <w:t xml:space="preserve">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2"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2"/>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w:t>
            </w:r>
            <w:r w:rsidRPr="00B63CA7">
              <w:rPr>
                <w:rFonts w:ascii="Tahoma" w:hAnsi="Tahoma" w:cs="Tahoma"/>
                <w:sz w:val="18"/>
                <w:szCs w:val="18"/>
              </w:rPr>
              <w:lastRenderedPageBreak/>
              <w:t xml:space="preserve">(включительно)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xml:space="preserve">,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4FE4D523"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0B3EF4">
              <w:rPr>
                <w:rFonts w:ascii="Tahoma" w:hAnsi="Tahoma" w:cs="Tahoma"/>
                <w:i/>
                <w:iCs/>
                <w:color w:val="0000FF"/>
                <w:sz w:val="18"/>
                <w:szCs w:val="18"/>
                <w:shd w:val="clear" w:color="auto" w:fill="D9D9D9"/>
              </w:rPr>
            </w:r>
            <w:r w:rsidR="000B3EF4">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D1FF751"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w:t>
            </w:r>
            <w:r w:rsidRPr="00B63CA7">
              <w:rPr>
                <w:rFonts w:ascii="Tahoma" w:hAnsi="Tahoma" w:cs="Tahoma"/>
                <w:sz w:val="18"/>
                <w:szCs w:val="18"/>
              </w:rPr>
              <w:lastRenderedPageBreak/>
              <w:t>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 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96162A">
              <w:rPr>
                <w:rFonts w:ascii="Tahoma" w:hAnsi="Tahoma"/>
                <w:i/>
                <w:color w:val="0000FF"/>
                <w:sz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96162A">
              <w:rPr>
                <w:rFonts w:ascii="Tahoma" w:hAnsi="Tahoma"/>
                <w:i/>
                <w:color w:val="0000FF"/>
                <w:sz w:val="18"/>
              </w:rPr>
              <w:t>в случае цели кредитования на приобретение жилья или нежилого помещения (апартаментов</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w:t>
            </w:r>
            <w:r w:rsidRPr="00B63CA7">
              <w:rPr>
                <w:rFonts w:ascii="Tahoma" w:hAnsi="Tahoma" w:cs="Tahoma"/>
                <w:sz w:val="18"/>
                <w:szCs w:val="18"/>
              </w:rPr>
              <w:lastRenderedPageBreak/>
              <w:t>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6DE856D2"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0E1D3E">
              <w:rPr>
                <w:rFonts w:ascii="Tahoma" w:hAnsi="Tahoma" w:cs="Tahoma"/>
                <w:i/>
                <w:color w:val="0000FF"/>
                <w:sz w:val="18"/>
                <w:szCs w:val="18"/>
                <w:shd w:val="clear" w:color="auto" w:fill="D9D9D9"/>
              </w:rPr>
              <w:t xml:space="preserve">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zCs w:val="22"/>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546AF6C"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w:t>
            </w:r>
            <w:proofErr w:type="spellStart"/>
            <w:r w:rsidRPr="00F9190C">
              <w:rPr>
                <w:rFonts w:ascii="Tahoma" w:hAnsi="Tahoma" w:cs="Tahoma"/>
                <w:sz w:val="18"/>
                <w:szCs w:val="18"/>
              </w:rPr>
              <w:t>ов</w:t>
            </w:r>
            <w:proofErr w:type="spellEnd"/>
            <w:r w:rsidRPr="00F9190C">
              <w:rPr>
                <w:rFonts w:ascii="Tahoma" w:hAnsi="Tahoma" w:cs="Tahoma"/>
                <w:sz w:val="18"/>
                <w:szCs w:val="18"/>
              </w:rPr>
              <w:t xml:space="preserve">)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38F8542F"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4F0C70" w:rsidRPr="00421DFB">
              <w:rPr>
                <w:rFonts w:ascii="Tahoma" w:hAnsi="Tahoma" w:cs="Tahoma"/>
                <w:sz w:val="18"/>
                <w:szCs w:val="18"/>
              </w:rPr>
              <w:t xml:space="preserve"> 6</w:t>
            </w:r>
            <w:r w:rsidR="004F0C70">
              <w:rPr>
                <w:rFonts w:ascii="Tahoma" w:hAnsi="Tahoma" w:cs="Tahoma"/>
                <w:sz w:val="18"/>
                <w:szCs w:val="18"/>
              </w:rPr>
              <w:t>0</w:t>
            </w:r>
            <w:r w:rsidR="004F0C70" w:rsidRPr="00421DFB">
              <w:rPr>
                <w:rFonts w:ascii="Tahoma" w:hAnsi="Tahoma" w:cs="Tahoma"/>
                <w:sz w:val="18"/>
                <w:szCs w:val="18"/>
              </w:rPr>
              <w:t xml:space="preserve"> (шест</w:t>
            </w:r>
            <w:r w:rsidR="004F0C70">
              <w:rPr>
                <w:rFonts w:ascii="Tahoma" w:hAnsi="Tahoma" w:cs="Tahoma"/>
                <w:sz w:val="18"/>
                <w:szCs w:val="18"/>
              </w:rPr>
              <w:t>и</w:t>
            </w:r>
            <w:r w:rsidR="004F0C70" w:rsidRPr="00421DFB">
              <w:rPr>
                <w:rFonts w:ascii="Tahoma" w:hAnsi="Tahoma" w:cs="Tahoma"/>
                <w:sz w:val="18"/>
                <w:szCs w:val="18"/>
              </w:rPr>
              <w:t>деся</w:t>
            </w:r>
            <w:r w:rsidR="004F0C70">
              <w:rPr>
                <w:rFonts w:ascii="Tahoma" w:hAnsi="Tahoma" w:cs="Tahoma"/>
                <w:sz w:val="18"/>
                <w:szCs w:val="18"/>
              </w:rPr>
              <w:t>того</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EE6A58">
              <w:rPr>
                <w:rFonts w:ascii="Tahoma" w:hAnsi="Tahoma" w:cs="Tahoma"/>
                <w:sz w:val="18"/>
                <w:szCs w:val="18"/>
              </w:rPr>
              <w:t>120 (сто двадцатого)</w:t>
            </w:r>
            <w:r w:rsidR="00B32E6F" w:rsidRPr="00B63CA7">
              <w:rPr>
                <w:rFonts w:ascii="Tahoma" w:hAnsi="Tahoma" w:cs="Tahoma"/>
                <w:bCs/>
                <w:snapToGrid w:val="0"/>
                <w:color w:val="0000FF"/>
                <w:sz w:val="18"/>
                <w:szCs w:val="18"/>
              </w:rPr>
              <w:t xml:space="preserve"> </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EE6A58">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w:t>
            </w:r>
            <w:proofErr w:type="spellStart"/>
            <w:r w:rsidRPr="00F930EE">
              <w:rPr>
                <w:rFonts w:ascii="Tahoma" w:hAnsi="Tahoma" w:cs="Tahoma"/>
                <w:sz w:val="18"/>
                <w:szCs w:val="18"/>
              </w:rPr>
              <w:t>ов</w:t>
            </w:r>
            <w:proofErr w:type="spellEnd"/>
            <w:r w:rsidRPr="00F930EE">
              <w:rPr>
                <w:rFonts w:ascii="Tahoma" w:hAnsi="Tahoma" w:cs="Tahoma"/>
                <w:sz w:val="18"/>
                <w:szCs w:val="18"/>
              </w:rPr>
              <w:t>)</w:t>
            </w:r>
            <w:r w:rsidRPr="00B63CA7">
              <w:rPr>
                <w:rFonts w:ascii="Tahoma" w:hAnsi="Tahoma" w:cs="Tahoma"/>
                <w:sz w:val="18"/>
                <w:szCs w:val="18"/>
              </w:rPr>
              <w:t xml:space="preserve"> годовых с первого числа </w:t>
            </w:r>
            <w:r w:rsidR="001E5CCC">
              <w:rPr>
                <w:rFonts w:ascii="Tahoma" w:hAnsi="Tahoma" w:cs="Tahoma"/>
                <w:sz w:val="18"/>
                <w:szCs w:val="18"/>
              </w:rPr>
              <w:t xml:space="preserve">календарного </w:t>
            </w:r>
            <w:r w:rsidR="00FB40D7" w:rsidRPr="00FB40D7">
              <w:rPr>
                <w:rFonts w:ascii="Tahoma" w:hAnsi="Tahoma" w:cs="Tahoma"/>
                <w:sz w:val="18"/>
                <w:szCs w:val="18"/>
              </w:rPr>
              <w:t xml:space="preserve">месяца, следующего за календарным месяцем, в котором </w:t>
            </w:r>
            <w:r w:rsidRPr="00B63CA7">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Pr>
                <w:rFonts w:ascii="Tahoma" w:hAnsi="Tahoma" w:cs="Tahoma"/>
                <w:sz w:val="18"/>
                <w:szCs w:val="18"/>
              </w:rPr>
              <w:t>календарного месяца</w:t>
            </w:r>
            <w:r w:rsidR="008D5C2D">
              <w:rPr>
                <w:rFonts w:ascii="Tahoma" w:hAnsi="Tahoma" w:cs="Tahoma"/>
                <w:sz w:val="18"/>
                <w:szCs w:val="18"/>
              </w:rPr>
              <w:t>, в котором закончился</w:t>
            </w:r>
            <w:r w:rsidR="004946AC" w:rsidRPr="00B63CA7">
              <w:rPr>
                <w:rFonts w:ascii="Tahoma" w:hAnsi="Tahoma" w:cs="Tahoma"/>
                <w:sz w:val="18"/>
                <w:szCs w:val="18"/>
              </w:rPr>
              <w:t xml:space="preserve">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w:t>
            </w:r>
            <w:r w:rsidR="004946AC" w:rsidRPr="00B63CA7">
              <w:rPr>
                <w:rFonts w:ascii="Tahoma" w:hAnsi="Tahoma" w:cs="Tahoma"/>
                <w:sz w:val="18"/>
                <w:szCs w:val="18"/>
              </w:rPr>
              <w:t>шесто</w:t>
            </w:r>
            <w:r w:rsidR="008D5C2D">
              <w:rPr>
                <w:rFonts w:ascii="Tahoma" w:hAnsi="Tahoma" w:cs="Tahoma"/>
                <w:sz w:val="18"/>
                <w:szCs w:val="18"/>
              </w:rPr>
              <w:t>й</w:t>
            </w:r>
            <w:r w:rsidR="0000645C"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w:t>
            </w:r>
            <w:r w:rsidR="004946AC" w:rsidRPr="00B63CA7">
              <w:rPr>
                <w:rFonts w:ascii="Tahoma" w:hAnsi="Tahoma" w:cs="Tahoma"/>
                <w:sz w:val="18"/>
                <w:szCs w:val="18"/>
              </w:rPr>
              <w:t>двенадцат</w:t>
            </w:r>
            <w:r w:rsidR="008D5C2D">
              <w:rPr>
                <w:rFonts w:ascii="Tahoma" w:hAnsi="Tahoma" w:cs="Tahoma"/>
                <w:sz w:val="18"/>
                <w:szCs w:val="18"/>
              </w:rPr>
              <w:t>ый</w:t>
            </w:r>
            <w:r w:rsidRPr="00B63CA7">
              <w:rPr>
                <w:rFonts w:ascii="Tahoma" w:hAnsi="Tahoma" w:cs="Tahoma"/>
                <w:sz w:val="18"/>
                <w:szCs w:val="18"/>
              </w:rPr>
              <w:t>)</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четвертый)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w:t>
            </w:r>
            <w:r w:rsidR="004946AC" w:rsidRPr="00B63CA7">
              <w:rPr>
                <w:rFonts w:ascii="Tahoma" w:hAnsi="Tahoma" w:cs="Tahoma"/>
                <w:sz w:val="18"/>
                <w:szCs w:val="18"/>
              </w:rPr>
              <w:t>шесто</w:t>
            </w:r>
            <w:r w:rsidR="008D5C2D">
              <w:rPr>
                <w:rFonts w:ascii="Tahoma" w:hAnsi="Tahoma" w:cs="Tahoma"/>
                <w:sz w:val="18"/>
                <w:szCs w:val="18"/>
              </w:rPr>
              <w:t>й</w:t>
            </w:r>
            <w:r w:rsidR="004946AC" w:rsidRPr="00B63CA7">
              <w:rPr>
                <w:rFonts w:ascii="Tahoma" w:hAnsi="Tahoma" w:cs="Tahoma"/>
                <w:sz w:val="18"/>
                <w:szCs w:val="18"/>
              </w:rPr>
              <w:t>)</w:t>
            </w:r>
            <w:r w:rsidR="004946A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946AC" w:rsidRPr="00B63CA7">
              <w:rPr>
                <w:rFonts w:ascii="Tahoma" w:hAnsi="Tahoma" w:cs="Tahoma"/>
                <w:bCs/>
                <w:snapToGrid w:val="0"/>
                <w:color w:val="0000FF"/>
                <w:sz w:val="18"/>
                <w:szCs w:val="18"/>
              </w:rPr>
              <w:instrText xml:space="preserve"> FORMTEXT </w:instrText>
            </w:r>
            <w:r w:rsidR="004946AC" w:rsidRPr="00B63CA7">
              <w:rPr>
                <w:rFonts w:ascii="Tahoma" w:hAnsi="Tahoma" w:cs="Tahoma"/>
                <w:bCs/>
                <w:snapToGrid w:val="0"/>
                <w:color w:val="0000FF"/>
                <w:sz w:val="18"/>
                <w:szCs w:val="18"/>
              </w:rPr>
            </w:r>
            <w:r w:rsidR="004946AC" w:rsidRPr="00B63CA7">
              <w:rPr>
                <w:rFonts w:ascii="Tahoma" w:hAnsi="Tahoma" w:cs="Tahoma"/>
                <w:bCs/>
                <w:snapToGrid w:val="0"/>
                <w:color w:val="0000FF"/>
                <w:sz w:val="18"/>
                <w:szCs w:val="18"/>
              </w:rPr>
              <w:fldChar w:fldCharType="separate"/>
            </w:r>
            <w:r w:rsidR="004946AC" w:rsidRPr="00B63CA7">
              <w:rPr>
                <w:rFonts w:ascii="Tahoma" w:hAnsi="Tahoma" w:cs="Tahoma"/>
                <w:bCs/>
                <w:noProof/>
                <w:snapToGrid w:val="0"/>
                <w:color w:val="0000FF"/>
                <w:sz w:val="18"/>
                <w:szCs w:val="18"/>
              </w:rPr>
              <w:t>/</w:t>
            </w:r>
            <w:r w:rsidR="004946AC" w:rsidRPr="00B63CA7">
              <w:rPr>
                <w:rFonts w:ascii="Tahoma" w:hAnsi="Tahoma" w:cs="Tahoma"/>
                <w:bCs/>
                <w:snapToGrid w:val="0"/>
                <w:color w:val="0000FF"/>
                <w:sz w:val="18"/>
                <w:szCs w:val="18"/>
              </w:rPr>
              <w:fldChar w:fldCharType="end"/>
            </w:r>
            <w:r w:rsidR="004946AC" w:rsidRPr="00B63CA7">
              <w:rPr>
                <w:rFonts w:ascii="Tahoma" w:hAnsi="Tahoma" w:cs="Tahoma"/>
                <w:sz w:val="18"/>
                <w:szCs w:val="18"/>
              </w:rPr>
              <w:t xml:space="preserve"> </w:t>
            </w:r>
            <w:r w:rsidR="00A276E9" w:rsidRPr="00421DFB">
              <w:rPr>
                <w:rFonts w:ascii="Tahoma" w:hAnsi="Tahoma" w:cs="Tahoma"/>
                <w:sz w:val="18"/>
                <w:szCs w:val="18"/>
              </w:rPr>
              <w:t>6</w:t>
            </w:r>
            <w:r w:rsidR="00A276E9">
              <w:rPr>
                <w:rFonts w:ascii="Tahoma" w:hAnsi="Tahoma" w:cs="Tahoma"/>
                <w:sz w:val="18"/>
                <w:szCs w:val="18"/>
              </w:rPr>
              <w:t>0</w:t>
            </w:r>
            <w:r w:rsidR="00A276E9" w:rsidRPr="00421DFB">
              <w:rPr>
                <w:rFonts w:ascii="Tahoma" w:hAnsi="Tahoma" w:cs="Tahoma"/>
                <w:sz w:val="18"/>
                <w:szCs w:val="18"/>
              </w:rPr>
              <w:t xml:space="preserve"> (шест</w:t>
            </w:r>
            <w:r w:rsidR="004F0C70">
              <w:rPr>
                <w:rFonts w:ascii="Tahoma" w:hAnsi="Tahoma" w:cs="Tahoma"/>
                <w:sz w:val="18"/>
                <w:szCs w:val="18"/>
              </w:rPr>
              <w:t>и</w:t>
            </w:r>
            <w:r w:rsidR="00A276E9" w:rsidRPr="00421DFB">
              <w:rPr>
                <w:rFonts w:ascii="Tahoma" w:hAnsi="Tahoma" w:cs="Tahoma"/>
                <w:sz w:val="18"/>
                <w:szCs w:val="18"/>
              </w:rPr>
              <w:t>деся</w:t>
            </w:r>
            <w:r w:rsidR="00A276E9">
              <w:rPr>
                <w:rFonts w:ascii="Tahoma" w:hAnsi="Tahoma" w:cs="Tahoma"/>
                <w:sz w:val="18"/>
                <w:szCs w:val="18"/>
              </w:rPr>
              <w:t>тый</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5F113A">
              <w:rPr>
                <w:rFonts w:ascii="Tahoma" w:hAnsi="Tahoma"/>
                <w:color w:val="0000FF"/>
                <w:sz w:val="18"/>
                <w:szCs w:val="22"/>
              </w:rPr>
              <w:t xml:space="preserve"> </w:t>
            </w:r>
            <w:r w:rsidR="0094009E" w:rsidRPr="00194E2D">
              <w:rPr>
                <w:rFonts w:ascii="Tahoma" w:hAnsi="Tahoma" w:cs="Tahoma"/>
                <w:sz w:val="18"/>
                <w:szCs w:val="18"/>
              </w:rPr>
              <w:t>120 (сто двадцатый)</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 xml:space="preserve">выбирается </w:t>
            </w:r>
            <w:r w:rsidRPr="00B63CA7">
              <w:rPr>
                <w:rFonts w:ascii="Tahoma" w:eastAsia="Times New Roman" w:hAnsi="Tahoma" w:cs="Tahoma"/>
                <w:i/>
                <w:color w:val="0000FF"/>
                <w:sz w:val="18"/>
                <w:szCs w:val="18"/>
              </w:rPr>
              <w:lastRenderedPageBreak/>
              <w:t>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4946AC" w:rsidRPr="00B63CA7">
              <w:rPr>
                <w:rFonts w:ascii="Tahoma" w:hAnsi="Tahoma" w:cs="Tahoma"/>
                <w:sz w:val="18"/>
                <w:szCs w:val="18"/>
              </w:rPr>
              <w:t>Процентн</w:t>
            </w:r>
            <w:r w:rsidR="008D5C2D">
              <w:rPr>
                <w:rFonts w:ascii="Tahoma" w:hAnsi="Tahoma" w:cs="Tahoma"/>
                <w:sz w:val="18"/>
                <w:szCs w:val="18"/>
              </w:rPr>
              <w:t>ый</w:t>
            </w:r>
            <w:r w:rsidR="004946AC" w:rsidRPr="00B63CA7">
              <w:rPr>
                <w:rFonts w:ascii="Tahoma" w:hAnsi="Tahoma" w:cs="Tahoma"/>
                <w:sz w:val="18"/>
                <w:szCs w:val="18"/>
              </w:rPr>
              <w:t xml:space="preserve"> период</w:t>
            </w:r>
            <w:r w:rsidRPr="00B63CA7">
              <w:rPr>
                <w:rFonts w:ascii="Tahoma" w:hAnsi="Tahoma" w:cs="Tahoma"/>
                <w:sz w:val="18"/>
                <w:szCs w:val="18"/>
              </w:rPr>
              <w:t>.</w:t>
            </w:r>
          </w:p>
          <w:p w14:paraId="04F3ED0B" w14:textId="7DBFE708"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 xml:space="preserve">календарного месяца,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A276E9" w:rsidRPr="00421DFB">
              <w:rPr>
                <w:rFonts w:ascii="Tahoma" w:hAnsi="Tahoma" w:cs="Tahoma"/>
                <w:bCs/>
                <w:snapToGrid w:val="0"/>
                <w:color w:val="0000FF"/>
                <w:sz w:val="18"/>
                <w:szCs w:val="18"/>
              </w:rPr>
              <w:t xml:space="preserve"> </w:t>
            </w:r>
            <w:r w:rsidR="00A276E9" w:rsidRPr="0004524C">
              <w:rPr>
                <w:rFonts w:ascii="Tahoma" w:hAnsi="Tahoma" w:cs="Tahoma"/>
                <w:sz w:val="18"/>
                <w:szCs w:val="18"/>
              </w:rPr>
              <w:t>61 (шестьдесят перв</w:t>
            </w:r>
            <w:r w:rsidR="004B5429">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5F113A">
              <w:rPr>
                <w:rFonts w:ascii="Tahoma" w:hAnsi="Tahoma"/>
                <w:color w:val="0000FF"/>
                <w:sz w:val="18"/>
                <w:szCs w:val="22"/>
              </w:rPr>
              <w:t xml:space="preserve"> </w:t>
            </w:r>
            <w:r w:rsidR="0094009E" w:rsidRPr="00194E2D">
              <w:rPr>
                <w:rFonts w:ascii="Tahoma" w:hAnsi="Tahoma" w:cs="Tahoma"/>
                <w:sz w:val="18"/>
                <w:szCs w:val="18"/>
              </w:rPr>
              <w:t>121 (сто двадцать первого)</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F8A802C"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календарного месяца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CF5DE4">
              <w:rPr>
                <w:rFonts w:ascii="Tahoma" w:hAnsi="Tahoma" w:cs="Tahoma"/>
                <w:bCs/>
                <w:snapToGrid w:val="0"/>
                <w:color w:val="0000FF"/>
                <w:sz w:val="18"/>
                <w:szCs w:val="18"/>
              </w:rPr>
              <w:t xml:space="preserve"> </w:t>
            </w:r>
            <w:r w:rsidR="0067314E" w:rsidRPr="0004524C">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3249FD" w:rsidRPr="00194E2D">
              <w:rPr>
                <w:rFonts w:ascii="Tahoma" w:hAnsi="Tahoma" w:cs="Tahoma"/>
                <w:sz w:val="18"/>
                <w:szCs w:val="18"/>
              </w:rPr>
              <w:t>121 (сто двадцать первого)</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3F56FDAE"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3C3EA8"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94065D">
              <w:rPr>
                <w:rFonts w:ascii="Tahoma" w:hAnsi="Tahoma" w:cs="Tahoma"/>
                <w:sz w:val="18"/>
                <w:szCs w:val="18"/>
              </w:rPr>
              <w:t>календарного месяца</w:t>
            </w:r>
            <w:r w:rsidRPr="00B63CA7">
              <w:rPr>
                <w:rFonts w:ascii="Tahoma" w:hAnsi="Tahoma" w:cs="Tahoma"/>
                <w:sz w:val="18"/>
                <w:szCs w:val="18"/>
              </w:rPr>
              <w:t xml:space="preserve">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BA7DC8">
              <w:rPr>
                <w:rFonts w:ascii="Tahoma" w:hAnsi="Tahoma" w:cs="Tahoma"/>
                <w:sz w:val="18"/>
                <w:szCs w:val="18"/>
              </w:rPr>
              <w:t xml:space="preserve">25 (двадцать пятого) </w:t>
            </w:r>
            <w:r w:rsidR="00BA7DC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A7DC8" w:rsidRPr="00B63CA7">
              <w:rPr>
                <w:rFonts w:ascii="Tahoma" w:hAnsi="Tahoma" w:cs="Tahoma"/>
                <w:bCs/>
                <w:snapToGrid w:val="0"/>
                <w:color w:val="0000FF"/>
                <w:sz w:val="18"/>
                <w:szCs w:val="18"/>
              </w:rPr>
              <w:instrText xml:space="preserve"> FORMTEXT </w:instrText>
            </w:r>
            <w:r w:rsidR="00BA7DC8" w:rsidRPr="00B63CA7">
              <w:rPr>
                <w:rFonts w:ascii="Tahoma" w:hAnsi="Tahoma" w:cs="Tahoma"/>
                <w:bCs/>
                <w:snapToGrid w:val="0"/>
                <w:color w:val="0000FF"/>
                <w:sz w:val="18"/>
                <w:szCs w:val="18"/>
              </w:rPr>
            </w:r>
            <w:r w:rsidR="00BA7DC8" w:rsidRPr="00B63CA7">
              <w:rPr>
                <w:rFonts w:ascii="Tahoma" w:hAnsi="Tahoma" w:cs="Tahoma"/>
                <w:bCs/>
                <w:snapToGrid w:val="0"/>
                <w:color w:val="0000FF"/>
                <w:sz w:val="18"/>
                <w:szCs w:val="18"/>
              </w:rPr>
              <w:fldChar w:fldCharType="separate"/>
            </w:r>
            <w:r w:rsidR="00BA7DC8" w:rsidRPr="00B63CA7">
              <w:rPr>
                <w:rFonts w:ascii="Tahoma" w:hAnsi="Tahoma" w:cs="Tahoma"/>
                <w:bCs/>
                <w:noProof/>
                <w:snapToGrid w:val="0"/>
                <w:color w:val="0000FF"/>
                <w:sz w:val="18"/>
                <w:szCs w:val="18"/>
              </w:rPr>
              <w:t>/</w:t>
            </w:r>
            <w:r w:rsidR="00BA7DC8" w:rsidRPr="00B63CA7">
              <w:rPr>
                <w:rFonts w:ascii="Tahoma" w:hAnsi="Tahoma" w:cs="Tahoma"/>
                <w:bCs/>
                <w:snapToGrid w:val="0"/>
                <w:color w:val="0000FF"/>
                <w:sz w:val="18"/>
                <w:szCs w:val="18"/>
              </w:rPr>
              <w:fldChar w:fldCharType="end"/>
            </w:r>
            <w:r w:rsidR="00BA7DC8">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CF5DE4">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5F113A">
              <w:rPr>
                <w:rFonts w:ascii="Tahoma" w:hAnsi="Tahoma"/>
                <w:color w:val="0000FF"/>
                <w:sz w:val="18"/>
              </w:rPr>
              <w:t xml:space="preserve"> </w:t>
            </w:r>
            <w:r w:rsidR="007A6D19" w:rsidRPr="00194E2D">
              <w:rPr>
                <w:rFonts w:ascii="Tahoma" w:hAnsi="Tahoma" w:cs="Tahoma"/>
                <w:sz w:val="18"/>
                <w:szCs w:val="18"/>
              </w:rPr>
              <w:t>121 (сто двадцать первого)</w:t>
            </w:r>
            <w:r w:rsidR="004C737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C7370" w:rsidRPr="00B63CA7">
              <w:rPr>
                <w:rFonts w:ascii="Tahoma" w:hAnsi="Tahoma" w:cs="Tahoma"/>
                <w:bCs/>
                <w:snapToGrid w:val="0"/>
                <w:color w:val="0000FF"/>
                <w:sz w:val="18"/>
                <w:szCs w:val="18"/>
              </w:rPr>
              <w:instrText xml:space="preserve"> FORMTEXT </w:instrText>
            </w:r>
            <w:r w:rsidR="004C7370" w:rsidRPr="00B63CA7">
              <w:rPr>
                <w:rFonts w:ascii="Tahoma" w:hAnsi="Tahoma" w:cs="Tahoma"/>
                <w:bCs/>
                <w:snapToGrid w:val="0"/>
                <w:color w:val="0000FF"/>
                <w:sz w:val="18"/>
                <w:szCs w:val="18"/>
              </w:rPr>
            </w:r>
            <w:r w:rsidR="004C7370" w:rsidRPr="00B63CA7">
              <w:rPr>
                <w:rFonts w:ascii="Tahoma" w:hAnsi="Tahoma" w:cs="Tahoma"/>
                <w:bCs/>
                <w:snapToGrid w:val="0"/>
                <w:color w:val="0000FF"/>
                <w:sz w:val="18"/>
                <w:szCs w:val="18"/>
              </w:rPr>
              <w:fldChar w:fldCharType="separate"/>
            </w:r>
            <w:r w:rsidR="004C7370" w:rsidRPr="00B63CA7">
              <w:rPr>
                <w:rFonts w:ascii="Tahoma" w:hAnsi="Tahoma" w:cs="Tahoma"/>
                <w:bCs/>
                <w:noProof/>
                <w:snapToGrid w:val="0"/>
                <w:color w:val="0000FF"/>
                <w:sz w:val="18"/>
                <w:szCs w:val="18"/>
              </w:rPr>
              <w:t>/</w:t>
            </w:r>
            <w:r w:rsidR="004C7370" w:rsidRPr="00B63CA7">
              <w:rPr>
                <w:rFonts w:ascii="Tahoma" w:hAnsi="Tahoma" w:cs="Tahoma"/>
                <w:bCs/>
                <w:snapToGrid w:val="0"/>
                <w:color w:val="0000FF"/>
                <w:sz w:val="18"/>
                <w:szCs w:val="18"/>
              </w:rPr>
              <w:fldChar w:fldCharType="end"/>
            </w:r>
            <w:r w:rsidR="0061322D" w:rsidRPr="0096162A">
              <w:rPr>
                <w:rFonts w:ascii="Tahoma" w:hAnsi="Tahoma"/>
                <w:sz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w:t>
            </w:r>
            <w:r w:rsidR="00B4664E" w:rsidRPr="00B63CA7">
              <w:rPr>
                <w:rFonts w:ascii="Tahoma" w:hAnsi="Tahoma" w:cs="Tahoma"/>
                <w:sz w:val="18"/>
                <w:szCs w:val="18"/>
              </w:rPr>
              <w:lastRenderedPageBreak/>
              <w:t xml:space="preserve">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 xml:space="preserve">опции «Подпрограмма Московской области «Семейная ипотека» (в рамках реализации опции «Региональной </w:t>
            </w:r>
            <w:r w:rsidR="004E037A" w:rsidRPr="00B63CA7">
              <w:rPr>
                <w:rFonts w:ascii="Tahoma" w:hAnsi="Tahoma" w:cs="Tahoma"/>
                <w:i/>
                <w:iCs/>
                <w:color w:val="0000FF"/>
                <w:sz w:val="18"/>
                <w:szCs w:val="18"/>
                <w:shd w:val="clear" w:color="auto" w:fill="D9D9D9"/>
              </w:rPr>
              <w:lastRenderedPageBreak/>
              <w:t>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0928E56C"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3" w:name="_Ref36558487"/>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B08633D"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3"/>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числовое значение процентного (-ых) пункта (-</w:t>
            </w:r>
            <w:proofErr w:type="spellStart"/>
            <w:r w:rsidR="000F45A2" w:rsidRPr="00B63CA7">
              <w:rPr>
                <w:rFonts w:ascii="Tahoma" w:hAnsi="Tahoma" w:cs="Tahoma"/>
                <w:sz w:val="18"/>
                <w:szCs w:val="18"/>
              </w:rPr>
              <w:t>ов</w:t>
            </w:r>
            <w:proofErr w:type="spellEnd"/>
            <w:r w:rsidR="000F45A2" w:rsidRPr="00B63CA7">
              <w:rPr>
                <w:rFonts w:ascii="Tahoma" w:hAnsi="Tahoma" w:cs="Tahoma"/>
                <w:sz w:val="18"/>
                <w:szCs w:val="18"/>
              </w:rPr>
              <w:t xml:space="preserve">),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531688" w:rsidRPr="00B63CA7">
              <w:rPr>
                <w:rFonts w:ascii="Tahoma" w:hAnsi="Tahoma" w:cs="Tahoma"/>
                <w:bCs/>
                <w:snapToGrid w:val="0"/>
                <w:sz w:val="18"/>
                <w:szCs w:val="18"/>
              </w:rPr>
              <w:t>,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223A1783"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lastRenderedPageBreak/>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proofErr w:type="spellStart"/>
            <w:r w:rsidR="008732A4" w:rsidRPr="00B63CA7">
              <w:rPr>
                <w:rFonts w:ascii="Tahoma" w:eastAsia="Times New Roman" w:hAnsi="Tahoma" w:cs="Tahoma"/>
                <w:sz w:val="18"/>
                <w:szCs w:val="18"/>
              </w:rPr>
              <w:t>ов</w:t>
            </w:r>
            <w:proofErr w:type="spellEnd"/>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01D09469"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w:t>
            </w:r>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Pr>
                <w:rFonts w:ascii="Tahoma" w:hAnsi="Tahoma" w:cs="Tahoma"/>
                <w:sz w:val="18"/>
                <w:szCs w:val="18"/>
              </w:rPr>
              <w:t xml:space="preserve"> на</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w:t>
            </w:r>
            <w:r w:rsidR="00B03D7F" w:rsidRPr="00077AB4">
              <w:rPr>
                <w:rFonts w:ascii="Tahoma" w:hAnsi="Tahoma" w:cs="Tahoma"/>
                <w:i/>
                <w:iCs/>
                <w:color w:val="0000FF"/>
                <w:sz w:val="18"/>
                <w:szCs w:val="18"/>
                <w:shd w:val="clear" w:color="auto" w:fill="D9D9D9"/>
              </w:rPr>
              <w:t xml:space="preserve">(1) </w:t>
            </w:r>
            <w:r w:rsidRPr="00077AB4">
              <w:rPr>
                <w:rFonts w:ascii="Tahoma" w:hAnsi="Tahoma" w:cs="Tahoma"/>
                <w:i/>
                <w:iCs/>
                <w:color w:val="0000FF"/>
                <w:sz w:val="18"/>
                <w:szCs w:val="18"/>
                <w:shd w:val="clear" w:color="auto" w:fill="D9D9D9"/>
              </w:rPr>
              <w:t xml:space="preserve">4 (четыре) процентных пункта по Продукту </w:t>
            </w:r>
            <w:r w:rsidRPr="00077AB4">
              <w:rPr>
                <w:rFonts w:ascii="Tahoma" w:hAnsi="Tahoma" w:cs="Tahoma"/>
                <w:i/>
                <w:iCs/>
                <w:color w:val="0000FF"/>
                <w:sz w:val="18"/>
                <w:szCs w:val="18"/>
                <w:shd w:val="clear" w:color="auto" w:fill="D9D9D9"/>
              </w:rPr>
              <w:lastRenderedPageBreak/>
              <w:t>«Дальневосточная ипотека» (если иное не предусмотрено Постановлением 1609 от 07.12.2019)</w:t>
            </w:r>
            <w:r w:rsidR="00C41160"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(2) </w:t>
            </w:r>
            <w:r w:rsidRPr="00077AB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077AB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(в т.ч.</w:t>
            </w:r>
            <w:r w:rsidR="000D7C2F"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по </w:t>
            </w:r>
            <w:r w:rsidR="000D7C2F" w:rsidRPr="00077AB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на цели приобретения</w:t>
            </w:r>
            <w:r w:rsidR="008934C8" w:rsidRPr="00077AB4">
              <w:rPr>
                <w:rFonts w:ascii="Tahoma" w:hAnsi="Tahoma" w:cs="Tahoma"/>
                <w:i/>
                <w:iCs/>
                <w:color w:val="0000FF"/>
                <w:sz w:val="18"/>
                <w:szCs w:val="18"/>
                <w:shd w:val="clear" w:color="auto" w:fill="D9D9D9"/>
              </w:rPr>
              <w:t xml:space="preserve"> (если </w:t>
            </w:r>
            <w:r w:rsidR="009C0E9C" w:rsidRPr="00077AB4">
              <w:rPr>
                <w:rFonts w:ascii="Tahoma" w:hAnsi="Tahoma" w:cs="Tahoma"/>
                <w:i/>
                <w:iCs/>
                <w:color w:val="0000FF"/>
                <w:sz w:val="18"/>
                <w:szCs w:val="18"/>
                <w:shd w:val="clear" w:color="auto" w:fill="D9D9D9"/>
              </w:rPr>
              <w:t xml:space="preserve">значение не превышает </w:t>
            </w:r>
            <w:r w:rsidR="008934C8" w:rsidRPr="00077AB4">
              <w:rPr>
                <w:rFonts w:ascii="Tahoma" w:hAnsi="Tahoma" w:cs="Tahoma"/>
                <w:i/>
                <w:iCs/>
                <w:color w:val="0000FF"/>
                <w:sz w:val="18"/>
                <w:szCs w:val="18"/>
                <w:shd w:val="clear" w:color="auto" w:fill="D9D9D9"/>
              </w:rPr>
              <w:t>предусмотрен</w:t>
            </w:r>
            <w:r w:rsidR="00D17D44" w:rsidRPr="00077AB4">
              <w:rPr>
                <w:rFonts w:ascii="Tahoma" w:hAnsi="Tahoma" w:cs="Tahoma"/>
                <w:i/>
                <w:iCs/>
                <w:color w:val="0000FF"/>
                <w:sz w:val="18"/>
                <w:szCs w:val="18"/>
                <w:shd w:val="clear" w:color="auto" w:fill="D9D9D9"/>
              </w:rPr>
              <w:t>н</w:t>
            </w:r>
            <w:r w:rsidR="008934C8" w:rsidRPr="00077AB4">
              <w:rPr>
                <w:rFonts w:ascii="Tahoma" w:hAnsi="Tahoma" w:cs="Tahoma"/>
                <w:i/>
                <w:iCs/>
                <w:color w:val="0000FF"/>
                <w:sz w:val="18"/>
                <w:szCs w:val="18"/>
                <w:shd w:val="clear" w:color="auto" w:fill="D9D9D9"/>
              </w:rPr>
              <w:t>о</w:t>
            </w:r>
            <w:r w:rsidR="009C0E9C" w:rsidRPr="00077AB4">
              <w:rPr>
                <w:rFonts w:ascii="Tahoma" w:hAnsi="Tahoma" w:cs="Tahoma"/>
                <w:i/>
                <w:iCs/>
                <w:color w:val="0000FF"/>
                <w:sz w:val="18"/>
                <w:szCs w:val="18"/>
                <w:shd w:val="clear" w:color="auto" w:fill="D9D9D9"/>
              </w:rPr>
              <w:t>е</w:t>
            </w:r>
            <w:r w:rsidR="008934C8" w:rsidRPr="00077AB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077AB4">
              <w:rPr>
                <w:rFonts w:ascii="Tahoma" w:hAnsi="Tahoma" w:cs="Tahoma"/>
                <w:i/>
                <w:iCs/>
                <w:color w:val="0000FF"/>
                <w:sz w:val="18"/>
                <w:szCs w:val="18"/>
                <w:shd w:val="clear" w:color="auto" w:fill="D9D9D9"/>
              </w:rPr>
              <w:t>)</w:t>
            </w:r>
            <w:r w:rsidR="008934C8" w:rsidRPr="00077AB4">
              <w:rPr>
                <w:rFonts w:ascii="Tahoma" w:hAnsi="Tahoma" w:cs="Tahoma"/>
                <w:i/>
                <w:iCs/>
                <w:color w:val="0000FF"/>
                <w:sz w:val="18"/>
                <w:szCs w:val="18"/>
                <w:shd w:val="clear" w:color="auto" w:fill="D9D9D9"/>
              </w:rPr>
              <w:t>)</w:t>
            </w:r>
            <w:r w:rsidR="00DE02F4" w:rsidRPr="00077AB4">
              <w:rPr>
                <w:rFonts w:ascii="Tahoma" w:hAnsi="Tahoma" w:cs="Tahoma"/>
                <w:i/>
                <w:iCs/>
                <w:color w:val="0000FF"/>
                <w:sz w:val="18"/>
                <w:szCs w:val="18"/>
                <w:shd w:val="clear" w:color="auto" w:fill="D9D9D9"/>
              </w:rPr>
              <w:t>;</w:t>
            </w:r>
            <w:r w:rsidR="00C95BEE" w:rsidRPr="00077AB4">
              <w:rPr>
                <w:rFonts w:ascii="Tahoma" w:hAnsi="Tahoma" w:cs="Tahoma"/>
                <w:i/>
                <w:iCs/>
                <w:color w:val="0000FF"/>
                <w:sz w:val="18"/>
                <w:szCs w:val="18"/>
                <w:shd w:val="clear" w:color="auto" w:fill="D9D9D9"/>
              </w:rPr>
              <w:t xml:space="preserve"> </w:t>
            </w:r>
            <w:r w:rsidR="00E16DEC" w:rsidRPr="00077AB4">
              <w:rPr>
                <w:rFonts w:ascii="Tahoma" w:hAnsi="Tahoma" w:cs="Tahoma"/>
                <w:i/>
                <w:iCs/>
                <w:color w:val="0000FF"/>
                <w:sz w:val="18"/>
                <w:szCs w:val="18"/>
                <w:shd w:val="clear" w:color="auto" w:fill="D9D9D9"/>
              </w:rPr>
              <w:t>(3) 5 (пять) процентных пункт</w:t>
            </w:r>
            <w:r w:rsidR="00C80D1B" w:rsidRPr="00077AB4">
              <w:rPr>
                <w:rFonts w:ascii="Tahoma" w:hAnsi="Tahoma" w:cs="Tahoma"/>
                <w:i/>
                <w:iCs/>
                <w:color w:val="0000FF"/>
                <w:sz w:val="18"/>
                <w:szCs w:val="18"/>
                <w:shd w:val="clear" w:color="auto" w:fill="D9D9D9"/>
              </w:rPr>
              <w:t>ов</w:t>
            </w:r>
            <w:r w:rsidR="00E16DEC" w:rsidRPr="00077AB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w:t>
            </w:r>
            <w:r w:rsidR="00C80D1B" w:rsidRPr="00077AB4">
              <w:rPr>
                <w:rFonts w:ascii="Tahoma" w:hAnsi="Tahoma" w:cs="Tahoma"/>
                <w:i/>
                <w:iCs/>
                <w:color w:val="0000FF"/>
                <w:sz w:val="18"/>
                <w:szCs w:val="18"/>
                <w:shd w:val="clear" w:color="auto" w:fill="D9D9D9"/>
              </w:rPr>
              <w:t>4</w:t>
            </w:r>
            <w:r w:rsidR="00B03D7F"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 xml:space="preserve">по опции </w:t>
            </w:r>
            <w:r w:rsidR="00366B76" w:rsidRPr="00077AB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077AB4">
              <w:rPr>
                <w:rFonts w:ascii="Tahoma" w:hAnsi="Tahoma" w:cs="Tahoma"/>
                <w:i/>
                <w:iCs/>
                <w:color w:val="0000FF"/>
                <w:sz w:val="18"/>
                <w:szCs w:val="18"/>
                <w:shd w:val="clear" w:color="auto" w:fill="D9D9D9"/>
              </w:rPr>
              <w:t xml:space="preserve"> 6 (шесть) процентных пункт</w:t>
            </w:r>
            <w:r w:rsidR="0062401B" w:rsidRPr="00077AB4">
              <w:rPr>
                <w:rFonts w:ascii="Tahoma" w:hAnsi="Tahoma" w:cs="Tahoma"/>
                <w:i/>
                <w:iCs/>
                <w:color w:val="0000FF"/>
                <w:sz w:val="18"/>
                <w:szCs w:val="18"/>
                <w:shd w:val="clear" w:color="auto" w:fill="D9D9D9"/>
              </w:rPr>
              <w:t>ов</w:t>
            </w:r>
            <w:r w:rsidR="00C80976" w:rsidRPr="00077AB4">
              <w:rPr>
                <w:rFonts w:ascii="Tahoma" w:hAnsi="Tahoma" w:cs="Tahoma"/>
                <w:i/>
                <w:iCs/>
                <w:color w:val="0000FF"/>
                <w:sz w:val="18"/>
                <w:szCs w:val="18"/>
                <w:shd w:val="clear" w:color="auto" w:fill="D9D9D9"/>
              </w:rPr>
              <w:t xml:space="preserve"> на цели п</w:t>
            </w:r>
            <w:r w:rsidR="00277F61" w:rsidRPr="00077AB4">
              <w:rPr>
                <w:rFonts w:ascii="Tahoma" w:hAnsi="Tahoma" w:cs="Tahoma"/>
                <w:i/>
                <w:iCs/>
                <w:color w:val="0000FF"/>
                <w:sz w:val="18"/>
                <w:szCs w:val="18"/>
                <w:shd w:val="clear" w:color="auto" w:fill="D9D9D9"/>
              </w:rPr>
              <w:t>е</w:t>
            </w:r>
            <w:r w:rsidR="00C80976" w:rsidRPr="00077AB4">
              <w:rPr>
                <w:rFonts w:ascii="Tahoma" w:hAnsi="Tahoma" w:cs="Tahoma"/>
                <w:i/>
                <w:iCs/>
                <w:color w:val="0000FF"/>
                <w:sz w:val="18"/>
                <w:szCs w:val="18"/>
                <w:shd w:val="clear" w:color="auto" w:fill="D9D9D9"/>
              </w:rPr>
              <w:t>рекредитования</w:t>
            </w:r>
            <w:r w:rsidR="008934C8" w:rsidRPr="00077AB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0EEBA50F"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882705" w:rsidRPr="00B70641">
              <w:rPr>
                <w:rFonts w:ascii="Tahoma" w:eastAsia="Times New Roman" w:hAnsi="Tahoma" w:cs="Tahoma"/>
                <w:sz w:val="18"/>
                <w:szCs w:val="18"/>
              </w:rPr>
              <w:t>,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6588F4B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0BB47D10"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w:t>
            </w:r>
            <w:r w:rsidR="00B65806" w:rsidRPr="00F73088">
              <w:rPr>
                <w:rFonts w:ascii="Tahoma" w:hAnsi="Tahoma"/>
                <w:sz w:val="18"/>
              </w:rPr>
              <w:t xml:space="preserve"> </w:t>
            </w:r>
            <w:r w:rsidR="00F2585D" w:rsidRPr="008F4040">
              <w:rPr>
                <w:rFonts w:ascii="Tahoma" w:hAnsi="Tahoma" w:cs="Tahoma"/>
                <w:sz w:val="18"/>
                <w:szCs w:val="18"/>
              </w:rPr>
              <w:t>(если Заемщиков несколько, то в отношении каждого из Заемщиков)</w:t>
            </w:r>
            <w:r w:rsidR="00B65806">
              <w:rPr>
                <w:rFonts w:ascii="Tahoma" w:hAnsi="Tahoma" w:cs="Tahoma"/>
                <w:sz w:val="18"/>
                <w:szCs w:val="18"/>
              </w:rPr>
              <w:t xml:space="preserve">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B65806">
              <w:rPr>
                <w:rFonts w:ascii="Tahoma" w:hAnsi="Tahoma" w:cs="Tahoma"/>
                <w:sz w:val="18"/>
                <w:szCs w:val="18"/>
              </w:rPr>
              <w:t>,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1A92D7DF"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w:t>
            </w:r>
            <w:r w:rsidR="003C11A6">
              <w:rPr>
                <w:rFonts w:ascii="Tahoma" w:hAnsi="Tahoma" w:cs="Tahoma"/>
                <w:sz w:val="18"/>
                <w:szCs w:val="18"/>
              </w:rPr>
              <w:lastRenderedPageBreak/>
              <w:t xml:space="preserve">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46A467D1"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05C0DA15"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Pr="00B63CA7">
              <w:rPr>
                <w:rFonts w:ascii="Tahoma" w:hAnsi="Tahoma" w:cs="Tahoma"/>
                <w:sz w:val="18"/>
                <w:szCs w:val="18"/>
              </w:rPr>
              <w:t xml:space="preserve"> </w:t>
            </w:r>
            <w:r w:rsidR="00420F00">
              <w:rPr>
                <w:rFonts w:ascii="Tahoma" w:hAnsi="Tahoma" w:cs="Tahoma"/>
                <w:sz w:val="18"/>
                <w:szCs w:val="18"/>
              </w:rPr>
              <w:t xml:space="preserve">Заемщик </w:t>
            </w:r>
            <w:r w:rsidR="00C13ECE" w:rsidRPr="00C13ECE">
              <w:rPr>
                <w:rFonts w:ascii="Tahoma" w:hAnsi="Tahoma" w:cs="Tahoma"/>
                <w:sz w:val="18"/>
                <w:szCs w:val="18"/>
              </w:rPr>
              <w:t>(если Заемщиков несколько, то в отношении каждого из Заемщиков)</w:t>
            </w:r>
            <w:r w:rsidR="00512475" w:rsidRPr="00C13ECE">
              <w:rPr>
                <w:rFonts w:ascii="Tahoma" w:hAnsi="Tahoma" w:cs="Tahoma"/>
                <w:sz w:val="18"/>
                <w:szCs w:val="18"/>
              </w:rPr>
              <w:t xml:space="preserve"> </w:t>
            </w:r>
            <w:r w:rsidR="00420F00" w:rsidRPr="00C13ECE">
              <w:rPr>
                <w:rFonts w:ascii="Tahoma" w:hAnsi="Tahoma" w:cs="Tahoma"/>
                <w:sz w:val="18"/>
                <w:szCs w:val="18"/>
              </w:rPr>
              <w:t>представил</w:t>
            </w:r>
            <w:r w:rsidR="00420F00">
              <w:rPr>
                <w:rFonts w:ascii="Tahoma" w:hAnsi="Tahoma" w:cs="Tahoma"/>
                <w:sz w:val="18"/>
                <w:szCs w:val="18"/>
              </w:rPr>
              <w:t xml:space="preserve">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18D16F24" w:rsidR="00DB5BA0" w:rsidRPr="0037425D" w:rsidRDefault="001E540B"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AF2040">
              <w:rPr>
                <w:rFonts w:ascii="Tahoma" w:hAnsi="Tahoma" w:cs="Tahoma"/>
                <w:i/>
                <w:iCs/>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и объек</w:t>
            </w:r>
            <w:r w:rsidRPr="00C44F94">
              <w:rPr>
                <w:rFonts w:ascii="Tahoma" w:hAnsi="Tahoma" w:cs="Tahoma"/>
                <w:i/>
                <w:iCs/>
                <w:color w:val="0000FF"/>
                <w:sz w:val="18"/>
                <w:szCs w:val="18"/>
                <w:shd w:val="clear" w:color="auto" w:fill="D9D9D9"/>
              </w:rPr>
              <w:t xml:space="preserve">тов недвижимости </w:t>
            </w:r>
            <w:r w:rsidRPr="00E45E74">
              <w:rPr>
                <w:rFonts w:ascii="Tahoma" w:hAnsi="Tahoma" w:cs="Tahoma"/>
                <w:i/>
                <w:iCs/>
                <w:color w:val="0000FF"/>
                <w:sz w:val="18"/>
                <w:szCs w:val="18"/>
                <w:shd w:val="clear" w:color="auto" w:fill="D9D9D9"/>
              </w:rPr>
              <w:t>- земельного участка и расположенного на нем жилого дома</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18"/>
                <w:szCs w:val="18"/>
                <w:shd w:val="clear" w:color="auto" w:fill="D9D9D9"/>
              </w:rPr>
              <w:t xml:space="preserve"> и </w:t>
            </w:r>
            <w:r w:rsidRPr="00AF3015">
              <w:rPr>
                <w:rFonts w:ascii="Tahoma" w:hAnsi="Tahoma" w:cs="Tahoma"/>
                <w:i/>
                <w:iCs/>
                <w:color w:val="0000FF"/>
                <w:sz w:val="18"/>
                <w:szCs w:val="18"/>
                <w:shd w:val="clear" w:color="auto" w:fill="D9D9D9"/>
              </w:rPr>
              <w:t xml:space="preserve">если применена надбавка </w:t>
            </w:r>
            <w:r w:rsidRPr="00DD6DA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не включается по о</w:t>
            </w:r>
            <w:r w:rsidRPr="00623DF3">
              <w:rPr>
                <w:rFonts w:ascii="Tahoma" w:hAnsi="Tahoma" w:cs="Tahoma"/>
                <w:i/>
                <w:iCs/>
                <w:color w:val="0000FF"/>
                <w:sz w:val="18"/>
                <w:szCs w:val="18"/>
                <w:shd w:val="clear" w:color="auto" w:fill="D9D9D9"/>
              </w:rPr>
              <w:t>пци</w:t>
            </w:r>
            <w:r w:rsidR="00314765">
              <w:rPr>
                <w:rFonts w:ascii="Tahoma" w:hAnsi="Tahoma" w:cs="Tahoma"/>
                <w:i/>
                <w:iCs/>
                <w:color w:val="0000FF"/>
                <w:sz w:val="18"/>
                <w:szCs w:val="18"/>
                <w:shd w:val="clear" w:color="auto" w:fill="D9D9D9"/>
              </w:rPr>
              <w:t>ям</w:t>
            </w:r>
            <w:r w:rsidRPr="00623DF3">
              <w:rPr>
                <w:rFonts w:ascii="Tahoma" w:hAnsi="Tahoma" w:cs="Tahoma"/>
                <w:i/>
                <w:iCs/>
                <w:color w:val="0000FF"/>
                <w:sz w:val="18"/>
                <w:szCs w:val="18"/>
                <w:shd w:val="clear" w:color="auto" w:fill="D9D9D9"/>
              </w:rPr>
              <w:t xml:space="preserve">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 </w:t>
            </w:r>
            <w:bookmarkStart w:id="4" w:name="_Hlk90037035"/>
            <w:r w:rsidR="00314765">
              <w:rPr>
                <w:rFonts w:ascii="Tahoma" w:hAnsi="Tahoma" w:cs="Tahoma"/>
                <w:i/>
                <w:iCs/>
                <w:color w:val="0000FF"/>
                <w:sz w:val="18"/>
                <w:szCs w:val="18"/>
                <w:shd w:val="clear" w:color="auto" w:fill="D9D9D9"/>
              </w:rPr>
              <w:t xml:space="preserve">и </w:t>
            </w:r>
            <w:r w:rsidR="00314765" w:rsidRPr="005140CB">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Схема до </w:t>
            </w:r>
            <w:r w:rsidR="00314765" w:rsidRPr="005140CB">
              <w:rPr>
                <w:rFonts w:ascii="Tahoma" w:hAnsi="Tahoma" w:cs="Tahoma"/>
                <w:i/>
                <w:iCs/>
                <w:color w:val="0000FF"/>
                <w:sz w:val="18"/>
                <w:szCs w:val="18"/>
                <w:shd w:val="clear" w:color="auto" w:fill="D9D9D9"/>
              </w:rPr>
              <w:t>100% вперед»</w:t>
            </w:r>
            <w:bookmarkStart w:id="5" w:name="_Hlk100044510"/>
            <w:r w:rsidR="00A92CD7">
              <w:rPr>
                <w:rFonts w:ascii="Tahoma" w:hAnsi="Tahoma" w:cs="Tahoma"/>
                <w:i/>
                <w:iCs/>
                <w:color w:val="0000FF"/>
                <w:sz w:val="18"/>
                <w:szCs w:val="18"/>
                <w:shd w:val="clear" w:color="auto" w:fill="D9D9D9"/>
              </w:rPr>
              <w:t xml:space="preserve"> . Не включается при выдач</w:t>
            </w:r>
            <w:r w:rsidR="00121D35">
              <w:rPr>
                <w:rFonts w:ascii="Tahoma" w:hAnsi="Tahoma" w:cs="Tahoma"/>
                <w:i/>
                <w:iCs/>
                <w:color w:val="0000FF"/>
                <w:sz w:val="18"/>
                <w:szCs w:val="18"/>
                <w:shd w:val="clear" w:color="auto" w:fill="D9D9D9"/>
              </w:rPr>
              <w:t>е</w:t>
            </w:r>
            <w:r w:rsidR="00A92CD7">
              <w:rPr>
                <w:rFonts w:ascii="Tahoma" w:hAnsi="Tahoma" w:cs="Tahoma"/>
                <w:i/>
                <w:iCs/>
                <w:color w:val="0000FF"/>
                <w:sz w:val="18"/>
                <w:szCs w:val="18"/>
                <w:shd w:val="clear" w:color="auto" w:fill="D9D9D9"/>
              </w:rPr>
              <w:t xml:space="preserve"> по условиям </w:t>
            </w:r>
            <w:r w:rsidR="00A92CD7" w:rsidRPr="00CE1ECE">
              <w:rPr>
                <w:rFonts w:ascii="Tahoma" w:hAnsi="Tahoma" w:cs="Tahoma"/>
                <w:i/>
                <w:iCs/>
                <w:color w:val="0000FF"/>
                <w:sz w:val="18"/>
                <w:szCs w:val="18"/>
                <w:shd w:val="clear" w:color="auto" w:fill="D9D9D9"/>
              </w:rPr>
              <w:t>«Региональная программа Ростовской области»</w:t>
            </w:r>
            <w:bookmarkEnd w:id="5"/>
            <w:r>
              <w:rPr>
                <w:rFonts w:ascii="Tahoma" w:hAnsi="Tahoma" w:cs="Tahoma"/>
                <w:i/>
                <w:iCs/>
                <w:color w:val="0000FF"/>
                <w:sz w:val="18"/>
                <w:szCs w:val="18"/>
                <w:shd w:val="clear" w:color="auto" w:fill="D9D9D9"/>
              </w:rPr>
              <w:t>)</w:t>
            </w:r>
            <w:bookmarkEnd w:id="4"/>
            <w:r w:rsidRPr="00E45E74">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003D66F7" w:rsidRPr="001F4C8E">
              <w:rPr>
                <w:rFonts w:ascii="Tahoma" w:hAnsi="Tahoma"/>
                <w:sz w:val="18"/>
              </w:rPr>
              <w:t xml:space="preserve"> </w:t>
            </w:r>
            <w:r w:rsidR="003D66F7" w:rsidRPr="001F4C8E">
              <w:rPr>
                <w:rFonts w:ascii="Tahoma" w:hAnsi="Tahoma" w:cs="Tahoma"/>
                <w:sz w:val="18"/>
                <w:szCs w:val="18"/>
              </w:rPr>
              <w:t xml:space="preserve">Процентная ставка увеличивается на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ЦИФРАМИ)</w:t>
            </w:r>
            <w:r w:rsidR="003D66F7" w:rsidRPr="001F4C8E">
              <w:rPr>
                <w:rFonts w:ascii="Tahoma" w:eastAsia="Times New Roman" w:hAnsi="Tahoma" w:cs="Tahoma"/>
                <w:bCs/>
                <w:snapToGrid w:val="0"/>
                <w:color w:val="0000FF"/>
                <w:sz w:val="18"/>
                <w:szCs w:val="18"/>
              </w:rPr>
              <w:fldChar w:fldCharType="end"/>
            </w:r>
            <w:r w:rsidR="003D66F7" w:rsidRPr="001F4C8E">
              <w:rPr>
                <w:rFonts w:ascii="Tahoma" w:eastAsia="Times New Roman" w:hAnsi="Tahoma" w:cs="Tahoma"/>
                <w:sz w:val="18"/>
                <w:szCs w:val="18"/>
              </w:rPr>
              <w:t xml:space="preserve">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ПРОПИСЬЮ)</w:t>
            </w:r>
            <w:r w:rsidR="003D66F7" w:rsidRPr="001F4C8E">
              <w:rPr>
                <w:rFonts w:ascii="Tahoma" w:eastAsia="Times New Roman" w:hAnsi="Tahoma" w:cs="Tahoma"/>
                <w:bCs/>
                <w:snapToGrid w:val="0"/>
                <w:color w:val="0000FF"/>
                <w:sz w:val="18"/>
                <w:szCs w:val="18"/>
              </w:rPr>
              <w:fldChar w:fldCharType="end"/>
            </w:r>
            <w:r w:rsidR="003D66F7" w:rsidRPr="001F4C8E">
              <w:rPr>
                <w:rFonts w:ascii="Tahoma" w:hAnsi="Tahoma" w:cs="Tahoma"/>
                <w:sz w:val="18"/>
                <w:szCs w:val="18"/>
              </w:rPr>
              <w:t>) процентных пункта (-</w:t>
            </w:r>
            <w:proofErr w:type="spellStart"/>
            <w:r w:rsidR="003D66F7" w:rsidRPr="001F4C8E">
              <w:rPr>
                <w:rFonts w:ascii="Tahoma" w:hAnsi="Tahoma" w:cs="Tahoma"/>
                <w:sz w:val="18"/>
                <w:szCs w:val="18"/>
              </w:rPr>
              <w:t>ов</w:t>
            </w:r>
            <w:proofErr w:type="spellEnd"/>
            <w:r w:rsidR="003D66F7" w:rsidRPr="001F4C8E">
              <w:rPr>
                <w:rFonts w:ascii="Tahoma" w:hAnsi="Tahoma" w:cs="Tahoma"/>
                <w:sz w:val="18"/>
                <w:szCs w:val="18"/>
              </w:rPr>
              <w:t>)</w:t>
            </w:r>
            <w:r w:rsidR="003D66F7" w:rsidRPr="001F4C8E">
              <w:rPr>
                <w:rFonts w:ascii="Tahoma" w:eastAsia="Tahoma" w:hAnsi="Tahoma" w:cs="Tahoma"/>
                <w:sz w:val="16"/>
                <w:szCs w:val="16"/>
              </w:rPr>
              <w:t xml:space="preserve"> </w:t>
            </w:r>
            <w:r w:rsidR="003D66F7" w:rsidRPr="001F4C8E">
              <w:rPr>
                <w:rFonts w:ascii="Tahoma" w:eastAsia="Tahoma" w:hAnsi="Tahoma" w:cs="Tahoma"/>
                <w:sz w:val="18"/>
                <w:szCs w:val="18"/>
              </w:rPr>
              <w:t>при невыполнении Заемщиком обязанности в соответствии с п. 6.1.41 Общих условий -</w:t>
            </w:r>
            <w:r w:rsidR="003D66F7" w:rsidRPr="001F4C8E">
              <w:rPr>
                <w:rFonts w:ascii="Tahoma" w:eastAsia="Tahoma" w:hAnsi="Tahoma" w:cs="Tahoma"/>
                <w:sz w:val="16"/>
                <w:szCs w:val="16"/>
              </w:rPr>
              <w:t xml:space="preserve"> </w:t>
            </w:r>
            <w:r w:rsidR="003D66F7" w:rsidRPr="001F4C8E">
              <w:rPr>
                <w:rFonts w:ascii="Tahoma" w:hAnsi="Tahoma" w:cs="Tahoma"/>
                <w:sz w:val="18"/>
                <w:szCs w:val="18"/>
              </w:rPr>
              <w:t xml:space="preserve">с первого числа (включительно) </w:t>
            </w:r>
            <w:r w:rsidR="00967B29">
              <w:rPr>
                <w:rFonts w:ascii="Tahoma" w:eastAsia="Times New Roman" w:hAnsi="Tahoma" w:cs="Tahoma"/>
                <w:sz w:val="18"/>
                <w:szCs w:val="18"/>
              </w:rPr>
              <w:t xml:space="preserve">календарного </w:t>
            </w:r>
            <w:r w:rsidR="00967B29" w:rsidRPr="001E5CCC">
              <w:rPr>
                <w:rFonts w:ascii="Tahoma" w:eastAsia="Times New Roman" w:hAnsi="Tahoma" w:cs="Tahoma"/>
                <w:sz w:val="18"/>
                <w:szCs w:val="18"/>
              </w:rPr>
              <w:t>месяца, следующего за календарным месяцем</w:t>
            </w:r>
            <w:r w:rsidR="003D66F7" w:rsidRPr="001F4C8E">
              <w:rPr>
                <w:rFonts w:ascii="Tahoma" w:hAnsi="Tahoma" w:cs="Tahoma"/>
                <w:sz w:val="18"/>
                <w:szCs w:val="18"/>
              </w:rPr>
              <w:t>, в котором наступила Контрольная дата</w:t>
            </w:r>
            <w:r w:rsidR="006F63EF">
              <w:rPr>
                <w:rFonts w:ascii="Tahoma" w:hAnsi="Tahoma" w:cs="Tahoma"/>
                <w:sz w:val="18"/>
                <w:szCs w:val="18"/>
              </w:rPr>
              <w:t>.</w:t>
            </w:r>
          </w:p>
          <w:p w14:paraId="69FC28EB" w14:textId="098B7179" w:rsidR="004A664D" w:rsidRPr="00054D4D" w:rsidRDefault="001E540B" w:rsidP="0037425D">
            <w:pPr>
              <w:pStyle w:val="afe"/>
              <w:numPr>
                <w:ilvl w:val="1"/>
                <w:numId w:val="6"/>
              </w:numPr>
              <w:ind w:left="745" w:hanging="745"/>
              <w:jc w:val="both"/>
              <w:rPr>
                <w:rFonts w:ascii="Tahoma" w:hAnsi="Tahoma" w:cs="Tahoma"/>
                <w:snapToGrid w:val="0"/>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 xml:space="preserve">«Индивидуальное строительство жилого дома», не включается при </w:t>
            </w:r>
            <w:r w:rsidRPr="00A63ED3">
              <w:rPr>
                <w:rFonts w:ascii="Tahoma" w:hAnsi="Tahoma" w:cs="Tahoma"/>
                <w:i/>
                <w:iCs/>
                <w:color w:val="0000FF"/>
                <w:sz w:val="18"/>
                <w:szCs w:val="18"/>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A63ED3">
              <w:rPr>
                <w:rFonts w:ascii="Tahoma" w:hAnsi="Tahoma" w:cs="Tahoma"/>
                <w:i/>
                <w:iCs/>
                <w:color w:val="0000FF"/>
                <w:sz w:val="18"/>
                <w:szCs w:val="18"/>
                <w:shd w:val="clear" w:color="auto" w:fill="D9D9D9"/>
              </w:rPr>
              <w:lastRenderedPageBreak/>
              <w:t xml:space="preserve">№2 (определение которого дано в паспорте продукта) и если применена надбавка </w:t>
            </w:r>
            <w:r w:rsidRPr="0090771F">
              <w:rPr>
                <w:rFonts w:ascii="Tahoma" w:hAnsi="Tahoma" w:cs="Tahoma"/>
                <w:i/>
                <w:iCs/>
                <w:color w:val="0000FF"/>
                <w:sz w:val="18"/>
                <w:szCs w:val="18"/>
                <w:shd w:val="clear" w:color="auto" w:fill="D9D9D9"/>
              </w:rPr>
              <w:t>«</w:t>
            </w:r>
            <w:r w:rsidRPr="00ED20F7">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6241DD">
              <w:rPr>
                <w:rFonts w:ascii="Tahoma" w:hAnsi="Tahoma" w:cs="Tahoma"/>
                <w:i/>
                <w:iCs/>
                <w:color w:val="0000FF"/>
                <w:sz w:val="18"/>
                <w:szCs w:val="18"/>
                <w:shd w:val="clear" w:color="auto" w:fill="D9D9D9"/>
              </w:rPr>
              <w:t>, не включается по опци</w:t>
            </w:r>
            <w:r w:rsidR="00314765">
              <w:rPr>
                <w:rFonts w:ascii="Tahoma" w:hAnsi="Tahoma" w:cs="Tahoma"/>
                <w:i/>
                <w:iCs/>
                <w:color w:val="0000FF"/>
                <w:sz w:val="18"/>
                <w:szCs w:val="18"/>
                <w:shd w:val="clear" w:color="auto" w:fill="D9D9D9"/>
              </w:rPr>
              <w:t>ям</w:t>
            </w:r>
            <w:r w:rsidRPr="006241DD">
              <w:rPr>
                <w:rFonts w:ascii="Tahoma" w:hAnsi="Tahoma" w:cs="Tahoma"/>
                <w:i/>
                <w:iCs/>
                <w:color w:val="0000FF"/>
                <w:sz w:val="18"/>
                <w:szCs w:val="18"/>
                <w:shd w:val="clear" w:color="auto" w:fill="D9D9D9"/>
              </w:rPr>
              <w:t xml:space="preserve"> </w:t>
            </w:r>
            <w:r w:rsidRPr="00A63ED3">
              <w:rPr>
                <w:rFonts w:ascii="Tahoma" w:hAnsi="Tahoma" w:cs="Tahoma"/>
                <w:i/>
                <w:iCs/>
                <w:color w:val="0000FF"/>
                <w:sz w:val="18"/>
                <w:szCs w:val="18"/>
                <w:shd w:val="clear" w:color="auto" w:fill="D9D9D9"/>
              </w:rPr>
              <w:t>"</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 и </w:t>
            </w:r>
            <w:r w:rsidR="00314765" w:rsidRPr="005140CB">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Схема до </w:t>
            </w:r>
            <w:r w:rsidR="00314765" w:rsidRPr="005140CB">
              <w:rPr>
                <w:rFonts w:ascii="Tahoma" w:hAnsi="Tahoma" w:cs="Tahoma"/>
                <w:i/>
                <w:iCs/>
                <w:color w:val="0000FF"/>
                <w:sz w:val="18"/>
                <w:szCs w:val="18"/>
                <w:shd w:val="clear" w:color="auto" w:fill="D9D9D9"/>
              </w:rPr>
              <w:t>100% вперед»</w:t>
            </w:r>
            <w:bookmarkStart w:id="6" w:name="_Hlk100044536"/>
            <w:r w:rsidR="00DC329A">
              <w:rPr>
                <w:rFonts w:ascii="Tahoma" w:hAnsi="Tahoma" w:cs="Tahoma"/>
                <w:i/>
                <w:iCs/>
                <w:color w:val="0000FF"/>
                <w:sz w:val="18"/>
                <w:szCs w:val="18"/>
                <w:shd w:val="clear" w:color="auto" w:fill="D9D9D9"/>
              </w:rPr>
              <w:t xml:space="preserve"> . Не включается при выдач</w:t>
            </w:r>
            <w:r w:rsidR="004674C6">
              <w:rPr>
                <w:rFonts w:ascii="Tahoma" w:hAnsi="Tahoma" w:cs="Tahoma"/>
                <w:i/>
                <w:iCs/>
                <w:color w:val="0000FF"/>
                <w:sz w:val="18"/>
                <w:szCs w:val="18"/>
                <w:shd w:val="clear" w:color="auto" w:fill="D9D9D9"/>
              </w:rPr>
              <w:t>е</w:t>
            </w:r>
            <w:r w:rsidR="00DC329A">
              <w:rPr>
                <w:rFonts w:ascii="Tahoma" w:hAnsi="Tahoma" w:cs="Tahoma"/>
                <w:i/>
                <w:iCs/>
                <w:color w:val="0000FF"/>
                <w:sz w:val="18"/>
                <w:szCs w:val="18"/>
                <w:shd w:val="clear" w:color="auto" w:fill="D9D9D9"/>
              </w:rPr>
              <w:t xml:space="preserve"> по условиям </w:t>
            </w:r>
            <w:r w:rsidR="00DC329A" w:rsidRPr="00CE1ECE">
              <w:rPr>
                <w:rFonts w:ascii="Tahoma" w:hAnsi="Tahoma" w:cs="Tahoma"/>
                <w:i/>
                <w:iCs/>
                <w:color w:val="0000FF"/>
                <w:sz w:val="18"/>
                <w:szCs w:val="18"/>
                <w:shd w:val="clear" w:color="auto" w:fill="D9D9D9"/>
              </w:rPr>
              <w:t>«Региональная программа Ростовской области»</w:t>
            </w:r>
            <w:bookmarkEnd w:id="6"/>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6F63EF"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6F63EF" w:rsidRPr="001F4C8E">
              <w:rPr>
                <w:rFonts w:ascii="Tahoma" w:hAnsi="Tahoma" w:cs="Tahoma"/>
                <w:sz w:val="18"/>
                <w:szCs w:val="18"/>
              </w:rPr>
              <w:t xml:space="preserve">, в котором Заемщик </w:t>
            </w:r>
            <w:r w:rsidR="006F63EF" w:rsidRPr="001F4C8E">
              <w:rPr>
                <w:rFonts w:ascii="Tahoma" w:eastAsia="Times New Roman" w:hAnsi="Tahoma" w:cs="Tahoma"/>
                <w:sz w:val="18"/>
                <w:szCs w:val="18"/>
              </w:rPr>
              <w:t xml:space="preserve">предъявил Кредитору (или его уполномоченному представителю) </w:t>
            </w:r>
            <w:r w:rsidR="006F63EF" w:rsidRPr="00054D4D">
              <w:rPr>
                <w:rFonts w:ascii="Tahoma" w:eastAsia="Times New Roman" w:hAnsi="Tahoma" w:cs="Tahoma"/>
                <w:sz w:val="18"/>
                <w:szCs w:val="18"/>
              </w:rPr>
              <w:t>Документ о регистрации ипотеки Жилого дома, построенного по Договору подряда</w:t>
            </w:r>
            <w:r w:rsidR="006F63EF" w:rsidRPr="00054D4D">
              <w:rPr>
                <w:rFonts w:ascii="Tahoma" w:hAnsi="Tahoma"/>
                <w:sz w:val="18"/>
              </w:rPr>
              <w:t>.</w:t>
            </w:r>
          </w:p>
          <w:p w14:paraId="376FB040" w14:textId="249834B6" w:rsidR="004A664D" w:rsidRPr="00374FA3" w:rsidRDefault="005373CA" w:rsidP="00054D4D">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«Индивидуальное строительство жилого дома»</w:t>
            </w:r>
            <w:r w:rsidRPr="00A63ED3">
              <w:rPr>
                <w:rFonts w:ascii="Tahoma" w:hAnsi="Tahoma" w:cs="Tahoma"/>
                <w:i/>
                <w:iCs/>
                <w:color w:val="0000FF"/>
                <w:sz w:val="18"/>
                <w:szCs w:val="18"/>
                <w:shd w:val="clear" w:color="auto" w:fill="D9D9D9"/>
              </w:rPr>
              <w:t xml:space="preserve"> если применена надбавка «Изменение соотношения</w:t>
            </w:r>
            <w:r w:rsidRPr="00AF2040">
              <w:rPr>
                <w:rFonts w:ascii="Tahoma" w:hAnsi="Tahoma" w:cs="Tahoma"/>
                <w:i/>
                <w:iCs/>
                <w:color w:val="0000FF"/>
                <w:sz w:val="18"/>
                <w:szCs w:val="18"/>
                <w:shd w:val="clear" w:color="auto" w:fill="D9D9D9"/>
              </w:rPr>
              <w:t>» согласно матрице ставок</w:t>
            </w:r>
            <w:r w:rsidR="006B40D3">
              <w:rPr>
                <w:rFonts w:ascii="Tahoma" w:hAnsi="Tahoma" w:cs="Tahoma"/>
                <w:i/>
                <w:iCs/>
                <w:color w:val="0000FF"/>
                <w:sz w:val="18"/>
                <w:szCs w:val="18"/>
                <w:shd w:val="clear" w:color="auto" w:fill="D9D9D9"/>
              </w:rPr>
              <w:t xml:space="preserve"> </w:t>
            </w:r>
            <w:bookmarkStart w:id="7" w:name="_Hlk90037098"/>
            <w:r w:rsidR="006B40D3">
              <w:rPr>
                <w:rFonts w:ascii="Tahoma" w:hAnsi="Tahoma" w:cs="Tahoma"/>
                <w:i/>
                <w:iCs/>
                <w:color w:val="0000FF"/>
                <w:sz w:val="18"/>
                <w:szCs w:val="18"/>
                <w:shd w:val="clear" w:color="auto" w:fill="D9D9D9"/>
              </w:rPr>
              <w:t>или</w:t>
            </w:r>
            <w:r w:rsidR="007002DD">
              <w:rPr>
                <w:rFonts w:ascii="Tahoma" w:hAnsi="Tahoma" w:cs="Tahoma"/>
                <w:i/>
                <w:iCs/>
                <w:color w:val="0000FF"/>
                <w:sz w:val="18"/>
                <w:szCs w:val="18"/>
                <w:shd w:val="clear" w:color="auto" w:fill="D9D9D9"/>
              </w:rPr>
              <w:t xml:space="preserve"> если </w:t>
            </w:r>
            <w:r w:rsidR="00664187">
              <w:rPr>
                <w:rFonts w:ascii="Tahoma" w:hAnsi="Tahoma" w:cs="Tahoma"/>
                <w:i/>
                <w:iCs/>
                <w:color w:val="0000FF"/>
                <w:sz w:val="18"/>
                <w:szCs w:val="18"/>
                <w:shd w:val="clear" w:color="auto" w:fill="D9D9D9"/>
              </w:rPr>
              <w:t xml:space="preserve">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w:t>
            </w:r>
            <w:bookmarkEnd w:id="7"/>
            <w:r w:rsidRPr="00AF2040">
              <w:rPr>
                <w:rFonts w:ascii="Tahoma" w:hAnsi="Tahoma" w:cs="Tahoma"/>
                <w:i/>
                <w:iCs/>
                <w:color w:val="0000FF"/>
                <w:sz w:val="18"/>
                <w:szCs w:val="18"/>
                <w:shd w:val="clear" w:color="auto" w:fill="D9D9D9"/>
              </w:rPr>
              <w:t xml:space="preserve"> </w:t>
            </w:r>
            <w:r w:rsidR="00664187">
              <w:rPr>
                <w:rFonts w:ascii="Tahoma" w:hAnsi="Tahoma" w:cs="Tahoma"/>
                <w:i/>
                <w:iCs/>
                <w:color w:val="0000FF"/>
                <w:sz w:val="18"/>
                <w:szCs w:val="18"/>
                <w:shd w:val="clear" w:color="auto" w:fill="D9D9D9"/>
              </w:rPr>
              <w:t>Н</w:t>
            </w:r>
            <w:r w:rsidRPr="00A63ED3">
              <w:rPr>
                <w:rFonts w:ascii="Tahoma" w:hAnsi="Tahoma" w:cs="Tahoma"/>
                <w:i/>
                <w:iCs/>
                <w:color w:val="0000FF"/>
                <w:sz w:val="18"/>
                <w:szCs w:val="18"/>
                <w:shd w:val="clear" w:color="auto" w:fill="D9D9D9"/>
              </w:rPr>
              <w:t>е включается по опции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color w:val="0000FF"/>
                <w:sz w:val="18"/>
                <w:szCs w:val="18"/>
                <w:shd w:val="clear" w:color="auto" w:fill="D9D9D9"/>
              </w:rPr>
              <w:t>"</w:t>
            </w:r>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A45841" w:rsidRPr="00054D4D">
              <w:rPr>
                <w:rFonts w:ascii="Tahoma" w:hAnsi="Tahoma" w:cs="Tahoma"/>
                <w:i/>
                <w:iCs/>
                <w:color w:val="0000FF"/>
                <w:sz w:val="18"/>
                <w:szCs w:val="18"/>
                <w:shd w:val="clear" w:color="auto" w:fill="D9D9D9"/>
              </w:rPr>
              <w:t xml:space="preserve"> </w:t>
            </w:r>
            <w:r w:rsidR="00A45841" w:rsidRPr="00054D4D">
              <w:rPr>
                <w:rFonts w:ascii="Tahoma" w:hAnsi="Tahoma" w:cs="Tahoma"/>
                <w:sz w:val="18"/>
                <w:szCs w:val="18"/>
              </w:rPr>
              <w:t xml:space="preserve">Процентная ставка уменьшается на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ЦИФРАМИ)</w:t>
            </w:r>
            <w:r w:rsidR="00A45841" w:rsidRPr="00054D4D">
              <w:rPr>
                <w:rFonts w:ascii="Tahoma" w:eastAsia="Times New Roman" w:hAnsi="Tahoma" w:cs="Tahoma"/>
                <w:bCs/>
                <w:snapToGrid w:val="0"/>
                <w:color w:val="0000FF"/>
                <w:sz w:val="18"/>
                <w:szCs w:val="18"/>
              </w:rPr>
              <w:fldChar w:fldCharType="end"/>
            </w:r>
            <w:r w:rsidR="00A45841" w:rsidRPr="00054D4D">
              <w:rPr>
                <w:rFonts w:ascii="Tahoma" w:eastAsia="Times New Roman" w:hAnsi="Tahoma" w:cs="Tahoma"/>
                <w:sz w:val="18"/>
                <w:szCs w:val="18"/>
              </w:rPr>
              <w:t xml:space="preserve">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ПРОПИСЬЮ)</w:t>
            </w:r>
            <w:r w:rsidR="00A45841" w:rsidRPr="00054D4D">
              <w:rPr>
                <w:rFonts w:ascii="Tahoma" w:eastAsia="Times New Roman" w:hAnsi="Tahoma" w:cs="Tahoma"/>
                <w:bCs/>
                <w:snapToGrid w:val="0"/>
                <w:color w:val="0000FF"/>
                <w:sz w:val="18"/>
                <w:szCs w:val="18"/>
              </w:rPr>
              <w:fldChar w:fldCharType="end"/>
            </w:r>
            <w:r w:rsidR="00A45841" w:rsidRPr="00054D4D">
              <w:rPr>
                <w:rFonts w:ascii="Tahoma" w:hAnsi="Tahoma" w:cs="Tahoma"/>
                <w:sz w:val="18"/>
                <w:szCs w:val="18"/>
              </w:rPr>
              <w:t>)</w:t>
            </w:r>
            <w:r w:rsidR="00A45841" w:rsidRPr="00054D4D">
              <w:rPr>
                <w:rStyle w:val="aff5"/>
                <w:rFonts w:ascii="Tahoma" w:hAnsi="Tahoma" w:cs="Tahoma"/>
                <w:sz w:val="18"/>
                <w:szCs w:val="18"/>
              </w:rPr>
              <w:endnoteReference w:id="6"/>
            </w:r>
            <w:r w:rsidR="00A45841" w:rsidRPr="00054D4D">
              <w:rPr>
                <w:rFonts w:ascii="Tahoma" w:hAnsi="Tahoma" w:cs="Tahoma"/>
                <w:sz w:val="18"/>
                <w:szCs w:val="18"/>
              </w:rPr>
              <w:t xml:space="preserve"> процентных пункта (-</w:t>
            </w:r>
            <w:proofErr w:type="spellStart"/>
            <w:r w:rsidR="00A45841" w:rsidRPr="00054D4D">
              <w:rPr>
                <w:rFonts w:ascii="Tahoma" w:hAnsi="Tahoma" w:cs="Tahoma"/>
                <w:sz w:val="18"/>
                <w:szCs w:val="18"/>
              </w:rPr>
              <w:t>ов</w:t>
            </w:r>
            <w:proofErr w:type="spellEnd"/>
            <w:r w:rsidR="00A45841" w:rsidRPr="00054D4D">
              <w:rPr>
                <w:rFonts w:ascii="Tahoma" w:hAnsi="Tahoma" w:cs="Tahoma"/>
                <w:sz w:val="18"/>
                <w:szCs w:val="18"/>
              </w:rPr>
              <w:t xml:space="preserve">) </w:t>
            </w:r>
            <w:r w:rsidR="00A45841" w:rsidRPr="00054D4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054D4D">
              <w:rPr>
                <w:rFonts w:ascii="Tahoma" w:hAnsi="Tahoma" w:cs="Tahoma"/>
                <w:sz w:val="18"/>
                <w:szCs w:val="18"/>
                <w:shd w:val="clear" w:color="auto" w:fill="FFFFFF" w:themeFill="background1"/>
              </w:rPr>
              <w:t xml:space="preserve">в котором Кредитору </w:t>
            </w:r>
            <w:r w:rsidR="00DD6DA4" w:rsidRPr="00054D4D">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8" w:name="_Hlk90037125"/>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 xml:space="preserve">Фраза в фигурных скобках включается </w:t>
            </w:r>
            <w:r w:rsidR="006B40D3" w:rsidRPr="00A63ED3">
              <w:rPr>
                <w:rFonts w:ascii="Tahoma" w:hAnsi="Tahoma" w:cs="Tahoma"/>
                <w:i/>
                <w:iCs/>
                <w:color w:val="0000FF"/>
                <w:sz w:val="18"/>
                <w:szCs w:val="18"/>
                <w:shd w:val="clear" w:color="auto" w:fill="D9D9D9"/>
              </w:rPr>
              <w:t xml:space="preserve">по продукту </w:t>
            </w:r>
            <w:r w:rsidR="006B40D3" w:rsidRPr="00AF2040">
              <w:rPr>
                <w:rFonts w:ascii="Tahoma" w:hAnsi="Tahoma" w:cs="Tahoma"/>
                <w:i/>
                <w:iCs/>
                <w:color w:val="0000FF"/>
                <w:sz w:val="18"/>
                <w:szCs w:val="18"/>
                <w:shd w:val="clear" w:color="auto" w:fill="D9D9D9"/>
              </w:rPr>
              <w:t>«Индивидуальное строительство жилого дома»</w:t>
            </w:r>
            <w:r w:rsidR="006B40D3" w:rsidRPr="00A63ED3">
              <w:rPr>
                <w:rFonts w:ascii="Tahoma" w:hAnsi="Tahoma" w:cs="Tahoma"/>
                <w:i/>
                <w:iCs/>
                <w:color w:val="0000FF"/>
                <w:sz w:val="18"/>
                <w:szCs w:val="18"/>
                <w:shd w:val="clear" w:color="auto" w:fill="D9D9D9"/>
              </w:rPr>
              <w:t xml:space="preserve"> </w:t>
            </w:r>
            <w:r w:rsidR="006B40D3">
              <w:rPr>
                <w:rFonts w:ascii="Tahoma" w:hAnsi="Tahoma" w:cs="Tahoma"/>
                <w:i/>
                <w:iCs/>
                <w:color w:val="0000FF"/>
                <w:sz w:val="18"/>
                <w:szCs w:val="18"/>
                <w:shd w:val="clear" w:color="auto" w:fill="D9D9D9"/>
              </w:rPr>
              <w:t>если применена</w:t>
            </w:r>
            <w:r w:rsidR="00664187">
              <w:rPr>
                <w:rFonts w:ascii="Tahoma" w:hAnsi="Tahoma" w:cs="Tahoma"/>
                <w:i/>
                <w:iCs/>
                <w:color w:val="0000FF"/>
                <w:sz w:val="18"/>
                <w:szCs w:val="18"/>
                <w:shd w:val="clear" w:color="auto" w:fill="D9D9D9"/>
              </w:rPr>
              <w:t xml:space="preserve">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6B40D3">
              <w:rPr>
                <w:rFonts w:ascii="Tahoma" w:hAnsi="Tahoma" w:cs="Tahoma"/>
                <w:i/>
                <w:iCs/>
                <w:color w:val="0000FF"/>
                <w:sz w:val="18"/>
                <w:szCs w:val="18"/>
                <w:shd w:val="clear" w:color="auto" w:fill="D9D9D9"/>
              </w:rPr>
              <w:t xml:space="preserve"> </w:t>
            </w:r>
            <w:r w:rsidR="006B40D3"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077AB4">
              <w:rPr>
                <w:rFonts w:ascii="Tahoma" w:hAnsi="Tahoma" w:cs="Tahoma"/>
                <w:bCs/>
                <w:snapToGrid w:val="0"/>
                <w:color w:val="0000FF"/>
                <w:sz w:val="18"/>
                <w:szCs w:val="18"/>
              </w:rPr>
              <w:instrText xml:space="preserve"> FORMTEXT </w:instrText>
            </w:r>
            <w:r w:rsidR="006B40D3" w:rsidRPr="00077AB4">
              <w:rPr>
                <w:rFonts w:ascii="Tahoma" w:hAnsi="Tahoma" w:cs="Tahoma"/>
                <w:bCs/>
                <w:snapToGrid w:val="0"/>
                <w:color w:val="0000FF"/>
                <w:sz w:val="18"/>
                <w:szCs w:val="18"/>
              </w:rPr>
            </w:r>
            <w:r w:rsidR="006B40D3" w:rsidRPr="00077AB4">
              <w:rPr>
                <w:rFonts w:ascii="Tahoma" w:hAnsi="Tahoma" w:cs="Tahoma"/>
                <w:bCs/>
                <w:snapToGrid w:val="0"/>
                <w:color w:val="0000FF"/>
                <w:sz w:val="18"/>
                <w:szCs w:val="18"/>
              </w:rPr>
              <w:fldChar w:fldCharType="separate"/>
            </w:r>
            <w:r w:rsidR="006B40D3" w:rsidRPr="00077AB4">
              <w:rPr>
                <w:rFonts w:ascii="Tahoma" w:hAnsi="Tahoma" w:cs="Tahoma"/>
                <w:color w:val="0000FF"/>
                <w:sz w:val="18"/>
                <w:szCs w:val="18"/>
              </w:rPr>
              <w:t>&lt;</w:t>
            </w:r>
            <w:r w:rsidR="006B40D3" w:rsidRPr="00077AB4">
              <w:rPr>
                <w:rFonts w:ascii="Tahoma" w:hAnsi="Tahoma" w:cs="Tahoma"/>
                <w:bCs/>
                <w:snapToGrid w:val="0"/>
                <w:color w:val="0000FF"/>
                <w:sz w:val="18"/>
                <w:szCs w:val="18"/>
              </w:rPr>
              <w:fldChar w:fldCharType="end"/>
            </w:r>
            <w:r w:rsidR="006B40D3" w:rsidRPr="00077AB4">
              <w:rPr>
                <w:rFonts w:ascii="Tahoma" w:eastAsia="Times New Roman" w:hAnsi="Tahoma" w:cs="Tahoma"/>
                <w:sz w:val="18"/>
                <w:szCs w:val="18"/>
              </w:rPr>
              <w:t>Земельног</w:t>
            </w:r>
            <w:r w:rsidR="006B40D3" w:rsidRPr="00672EB3">
              <w:rPr>
                <w:rFonts w:ascii="Tahoma" w:eastAsia="Times New Roman" w:hAnsi="Tahoma" w:cs="Tahoma"/>
                <w:sz w:val="18"/>
                <w:szCs w:val="18"/>
              </w:rPr>
              <w:t>о участка</w:t>
            </w:r>
            <w:r w:rsidR="006B40D3">
              <w:rPr>
                <w:rFonts w:ascii="Tahoma" w:eastAsia="Times New Roman" w:hAnsi="Tahoma" w:cs="Tahoma"/>
                <w:sz w:val="18"/>
                <w:szCs w:val="18"/>
              </w:rPr>
              <w:t xml:space="preserve"> и</w:t>
            </w:r>
            <w:r w:rsidR="006B40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Cs/>
                <w:snapToGrid w:val="0"/>
                <w:color w:val="0000FF"/>
                <w:sz w:val="18"/>
                <w:szCs w:val="18"/>
              </w:rPr>
              <w:instrText xml:space="preserve"> FORMTEXT </w:instrText>
            </w:r>
            <w:r w:rsidR="006B40D3" w:rsidRPr="00B63CA7">
              <w:rPr>
                <w:rFonts w:ascii="Tahoma" w:hAnsi="Tahoma" w:cs="Tahoma"/>
                <w:bCs/>
                <w:snapToGrid w:val="0"/>
                <w:color w:val="0000FF"/>
                <w:sz w:val="18"/>
                <w:szCs w:val="18"/>
              </w:rPr>
            </w:r>
            <w:r w:rsidR="006B40D3" w:rsidRPr="00B63CA7">
              <w:rPr>
                <w:rFonts w:ascii="Tahoma" w:hAnsi="Tahoma" w:cs="Tahoma"/>
                <w:bCs/>
                <w:snapToGrid w:val="0"/>
                <w:color w:val="0000FF"/>
                <w:sz w:val="18"/>
                <w:szCs w:val="18"/>
              </w:rPr>
              <w:fldChar w:fldCharType="separate"/>
            </w:r>
            <w:r w:rsidR="006B40D3" w:rsidRPr="00B63CA7">
              <w:rPr>
                <w:rFonts w:ascii="Tahoma" w:hAnsi="Tahoma" w:cs="Tahoma"/>
                <w:color w:val="0000FF"/>
                <w:sz w:val="18"/>
                <w:szCs w:val="18"/>
              </w:rPr>
              <w:t>&gt;</w:t>
            </w:r>
            <w:r w:rsidR="006B40D3" w:rsidRPr="00B63CA7">
              <w:rPr>
                <w:rFonts w:ascii="Tahoma" w:hAnsi="Tahoma" w:cs="Tahoma"/>
                <w:bCs/>
                <w:snapToGrid w:val="0"/>
                <w:color w:val="0000FF"/>
                <w:sz w:val="18"/>
                <w:szCs w:val="18"/>
              </w:rPr>
              <w:fldChar w:fldCharType="end"/>
            </w:r>
            <w:bookmarkEnd w:id="8"/>
            <w:r w:rsidR="006B40D3">
              <w:rPr>
                <w:rFonts w:ascii="Tahoma" w:hAnsi="Tahoma" w:cs="Tahoma"/>
                <w:bCs/>
                <w:snapToGrid w:val="0"/>
                <w:color w:val="0000FF"/>
                <w:sz w:val="18"/>
                <w:szCs w:val="18"/>
              </w:rPr>
              <w:t xml:space="preserve"> </w:t>
            </w:r>
            <w:r w:rsidR="00DD6DA4" w:rsidRPr="00054D4D">
              <w:rPr>
                <w:rFonts w:ascii="Tahoma" w:eastAsia="Times New Roman" w:hAnsi="Tahoma" w:cs="Tahoma"/>
                <w:sz w:val="18"/>
                <w:szCs w:val="18"/>
              </w:rPr>
              <w:t>Жилого дома</w:t>
            </w:r>
            <w:r w:rsidR="001D05C0" w:rsidRPr="00054D4D">
              <w:rPr>
                <w:rFonts w:ascii="Tahoma" w:eastAsia="Times New Roman" w:hAnsi="Tahoma" w:cs="Tahoma"/>
                <w:sz w:val="18"/>
                <w:szCs w:val="18"/>
              </w:rPr>
              <w:t xml:space="preserve">, построенного по </w:t>
            </w:r>
            <w:bookmarkStart w:id="9" w:name="_Hlk90037195"/>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вариант 1 включается если</w:t>
            </w:r>
            <w:r w:rsidR="006B40D3" w:rsidRPr="00A63ED3">
              <w:rPr>
                <w:rFonts w:ascii="Tahoma" w:hAnsi="Tahoma" w:cs="Tahoma"/>
                <w:i/>
                <w:iCs/>
                <w:color w:val="0000FF"/>
                <w:sz w:val="18"/>
                <w:szCs w:val="18"/>
                <w:shd w:val="clear" w:color="auto" w:fill="D9D9D9"/>
              </w:rPr>
              <w:t xml:space="preserve"> применена надбавка «Изменение соотношения</w:t>
            </w:r>
            <w:r w:rsidR="006B40D3" w:rsidRPr="00AF2040">
              <w:rPr>
                <w:rFonts w:ascii="Tahoma" w:hAnsi="Tahoma" w:cs="Tahoma"/>
                <w:i/>
                <w:iCs/>
                <w:color w:val="0000FF"/>
                <w:sz w:val="18"/>
                <w:szCs w:val="18"/>
                <w:shd w:val="clear" w:color="auto" w:fill="D9D9D9"/>
              </w:rPr>
              <w:t>» согласно матрице ставок</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6B40D3">
              <w:rPr>
                <w:rFonts w:ascii="Tahoma" w:hAnsi="Tahoma" w:cs="Tahoma"/>
                <w:i/>
                <w:iCs/>
                <w:color w:val="0000FF"/>
                <w:sz w:val="18"/>
                <w:szCs w:val="18"/>
                <w:shd w:val="clear" w:color="auto" w:fill="D9D9D9"/>
              </w:rPr>
              <w:t xml:space="preserve"> </w:t>
            </w:r>
            <w:r w:rsidR="006B40D3"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077AB4">
              <w:rPr>
                <w:rFonts w:ascii="Tahoma" w:hAnsi="Tahoma" w:cs="Tahoma"/>
                <w:bCs/>
                <w:snapToGrid w:val="0"/>
                <w:color w:val="0000FF"/>
                <w:sz w:val="18"/>
                <w:szCs w:val="18"/>
              </w:rPr>
              <w:instrText xml:space="preserve"> FORMTEXT </w:instrText>
            </w:r>
            <w:r w:rsidR="006B40D3" w:rsidRPr="00077AB4">
              <w:rPr>
                <w:rFonts w:ascii="Tahoma" w:hAnsi="Tahoma" w:cs="Tahoma"/>
                <w:bCs/>
                <w:snapToGrid w:val="0"/>
                <w:color w:val="0000FF"/>
                <w:sz w:val="18"/>
                <w:szCs w:val="18"/>
              </w:rPr>
            </w:r>
            <w:r w:rsidR="006B40D3" w:rsidRPr="00077AB4">
              <w:rPr>
                <w:rFonts w:ascii="Tahoma" w:hAnsi="Tahoma" w:cs="Tahoma"/>
                <w:bCs/>
                <w:snapToGrid w:val="0"/>
                <w:color w:val="0000FF"/>
                <w:sz w:val="18"/>
                <w:szCs w:val="18"/>
              </w:rPr>
              <w:fldChar w:fldCharType="separate"/>
            </w:r>
            <w:r w:rsidR="006B40D3" w:rsidRPr="00077AB4">
              <w:rPr>
                <w:rFonts w:ascii="Tahoma" w:hAnsi="Tahoma" w:cs="Tahoma"/>
                <w:color w:val="0000FF"/>
                <w:sz w:val="18"/>
                <w:szCs w:val="18"/>
              </w:rPr>
              <w:t>&lt;</w:t>
            </w:r>
            <w:r w:rsidR="006B40D3" w:rsidRPr="00077AB4">
              <w:rPr>
                <w:rFonts w:ascii="Tahoma" w:hAnsi="Tahoma" w:cs="Tahoma"/>
                <w:bCs/>
                <w:snapToGrid w:val="0"/>
                <w:color w:val="0000FF"/>
                <w:sz w:val="18"/>
                <w:szCs w:val="18"/>
              </w:rPr>
              <w:fldChar w:fldCharType="end"/>
            </w:r>
            <w:bookmarkEnd w:id="9"/>
            <w:r w:rsidR="001D05C0" w:rsidRPr="00054D4D">
              <w:rPr>
                <w:rFonts w:ascii="Tahoma" w:eastAsia="Times New Roman" w:hAnsi="Tahoma" w:cs="Tahoma"/>
                <w:sz w:val="18"/>
                <w:szCs w:val="18"/>
              </w:rPr>
              <w:t>Договору подряда</w:t>
            </w:r>
            <w:bookmarkStart w:id="10" w:name="_Hlk90037221"/>
            <w:r w:rsidR="006B40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Cs/>
                <w:snapToGrid w:val="0"/>
                <w:color w:val="0000FF"/>
                <w:sz w:val="18"/>
                <w:szCs w:val="18"/>
              </w:rPr>
              <w:instrText xml:space="preserve"> FORMTEXT </w:instrText>
            </w:r>
            <w:r w:rsidR="006B40D3" w:rsidRPr="00B63CA7">
              <w:rPr>
                <w:rFonts w:ascii="Tahoma" w:hAnsi="Tahoma" w:cs="Tahoma"/>
                <w:bCs/>
                <w:snapToGrid w:val="0"/>
                <w:color w:val="0000FF"/>
                <w:sz w:val="18"/>
                <w:szCs w:val="18"/>
              </w:rPr>
            </w:r>
            <w:r w:rsidR="006B40D3" w:rsidRPr="00B63CA7">
              <w:rPr>
                <w:rFonts w:ascii="Tahoma" w:hAnsi="Tahoma" w:cs="Tahoma"/>
                <w:bCs/>
                <w:snapToGrid w:val="0"/>
                <w:color w:val="0000FF"/>
                <w:sz w:val="18"/>
                <w:szCs w:val="18"/>
              </w:rPr>
              <w:fldChar w:fldCharType="separate"/>
            </w:r>
            <w:r w:rsidR="006B40D3" w:rsidRPr="00B63CA7">
              <w:rPr>
                <w:rFonts w:ascii="Tahoma" w:hAnsi="Tahoma" w:cs="Tahoma"/>
                <w:color w:val="0000FF"/>
                <w:sz w:val="18"/>
                <w:szCs w:val="18"/>
              </w:rPr>
              <w:t>&gt;</w:t>
            </w:r>
            <w:r w:rsidR="006B40D3" w:rsidRPr="00B63CA7">
              <w:rPr>
                <w:rFonts w:ascii="Tahoma" w:hAnsi="Tahoma" w:cs="Tahoma"/>
                <w:bCs/>
                <w:snapToGrid w:val="0"/>
                <w:color w:val="0000FF"/>
                <w:sz w:val="18"/>
                <w:szCs w:val="18"/>
              </w:rPr>
              <w:fldChar w:fldCharType="end"/>
            </w:r>
            <w:bookmarkStart w:id="11" w:name="_Hlk90037211"/>
            <w:bookmarkEnd w:id="10"/>
            <w:r w:rsidR="006B40D3"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
                <w:bCs/>
                <w:snapToGrid w:val="0"/>
                <w:color w:val="0000FF"/>
                <w:sz w:val="18"/>
                <w:szCs w:val="18"/>
              </w:rPr>
              <w:instrText xml:space="preserve"> FORMTEXT </w:instrText>
            </w:r>
            <w:r w:rsidR="006B40D3" w:rsidRPr="00B63CA7">
              <w:rPr>
                <w:rFonts w:ascii="Tahoma" w:hAnsi="Tahoma" w:cs="Tahoma"/>
                <w:b/>
                <w:bCs/>
                <w:snapToGrid w:val="0"/>
                <w:color w:val="0000FF"/>
                <w:sz w:val="18"/>
                <w:szCs w:val="18"/>
              </w:rPr>
            </w:r>
            <w:r w:rsidR="006B40D3" w:rsidRPr="00B63CA7">
              <w:rPr>
                <w:rFonts w:ascii="Tahoma" w:hAnsi="Tahoma" w:cs="Tahoma"/>
                <w:b/>
                <w:bCs/>
                <w:snapToGrid w:val="0"/>
                <w:color w:val="0000FF"/>
                <w:sz w:val="18"/>
                <w:szCs w:val="18"/>
              </w:rPr>
              <w:fldChar w:fldCharType="separate"/>
            </w:r>
            <w:r w:rsidR="006B40D3" w:rsidRPr="00B63CA7">
              <w:rPr>
                <w:rFonts w:ascii="Tahoma" w:hAnsi="Tahoma" w:cs="Tahoma"/>
                <w:b/>
                <w:bCs/>
                <w:noProof/>
                <w:snapToGrid w:val="0"/>
                <w:color w:val="0000FF"/>
                <w:sz w:val="18"/>
                <w:szCs w:val="18"/>
              </w:rPr>
              <w:t>/</w:t>
            </w:r>
            <w:r w:rsidR="006B40D3" w:rsidRPr="00B63CA7">
              <w:rPr>
                <w:rFonts w:ascii="Tahoma" w:hAnsi="Tahoma" w:cs="Tahoma"/>
                <w:b/>
                <w:bCs/>
                <w:snapToGrid w:val="0"/>
                <w:color w:val="0000FF"/>
                <w:sz w:val="18"/>
                <w:szCs w:val="18"/>
              </w:rPr>
              <w:fldChar w:fldCharType="end"/>
            </w:r>
            <w:r w:rsidR="006B40D3">
              <w:rPr>
                <w:rFonts w:ascii="Tahoma" w:hAnsi="Tahoma" w:cs="Tahoma"/>
                <w:bCs/>
                <w:snapToGrid w:val="0"/>
                <w:color w:val="0000FF"/>
                <w:sz w:val="18"/>
                <w:szCs w:val="18"/>
              </w:rPr>
              <w:t xml:space="preserve"> </w:t>
            </w:r>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вариант 2 включается если</w:t>
            </w:r>
            <w:r w:rsidR="006B40D3" w:rsidRPr="00A63ED3">
              <w:rPr>
                <w:rFonts w:ascii="Tahoma" w:hAnsi="Tahoma" w:cs="Tahoma"/>
                <w:i/>
                <w:iCs/>
                <w:color w:val="0000FF"/>
                <w:sz w:val="18"/>
                <w:szCs w:val="18"/>
                <w:shd w:val="clear" w:color="auto" w:fill="D9D9D9"/>
              </w:rPr>
              <w:t xml:space="preserve"> </w:t>
            </w:r>
            <w:r w:rsidR="00664187">
              <w:rPr>
                <w:rFonts w:ascii="Tahoma" w:hAnsi="Tahoma" w:cs="Tahoma"/>
                <w:i/>
                <w:iCs/>
                <w:color w:val="0000FF"/>
                <w:sz w:val="18"/>
                <w:szCs w:val="18"/>
                <w:shd w:val="clear" w:color="auto" w:fill="D9D9D9"/>
              </w:rPr>
              <w:t xml:space="preserve">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1E394E">
              <w:rPr>
                <w:rFonts w:ascii="Tahoma" w:hAnsi="Tahoma" w:cs="Tahoma"/>
                <w:i/>
                <w:iCs/>
                <w:color w:val="0000FF"/>
                <w:sz w:val="18"/>
                <w:szCs w:val="18"/>
                <w:shd w:val="clear" w:color="auto" w:fill="D9D9D9"/>
              </w:rPr>
              <w:t xml:space="preserve"> </w:t>
            </w:r>
            <w:r w:rsidR="001E394E"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077AB4">
              <w:rPr>
                <w:rFonts w:ascii="Tahoma" w:hAnsi="Tahoma" w:cs="Tahoma"/>
                <w:bCs/>
                <w:snapToGrid w:val="0"/>
                <w:color w:val="0000FF"/>
                <w:sz w:val="18"/>
                <w:szCs w:val="18"/>
              </w:rPr>
              <w:instrText xml:space="preserve"> FORMTEXT </w:instrText>
            </w:r>
            <w:r w:rsidR="001E394E" w:rsidRPr="00077AB4">
              <w:rPr>
                <w:rFonts w:ascii="Tahoma" w:hAnsi="Tahoma" w:cs="Tahoma"/>
                <w:bCs/>
                <w:snapToGrid w:val="0"/>
                <w:color w:val="0000FF"/>
                <w:sz w:val="18"/>
                <w:szCs w:val="18"/>
              </w:rPr>
            </w:r>
            <w:r w:rsidR="001E394E" w:rsidRPr="00077AB4">
              <w:rPr>
                <w:rFonts w:ascii="Tahoma" w:hAnsi="Tahoma" w:cs="Tahoma"/>
                <w:bCs/>
                <w:snapToGrid w:val="0"/>
                <w:color w:val="0000FF"/>
                <w:sz w:val="18"/>
                <w:szCs w:val="18"/>
              </w:rPr>
              <w:fldChar w:fldCharType="separate"/>
            </w:r>
            <w:r w:rsidR="001E394E" w:rsidRPr="00077AB4">
              <w:rPr>
                <w:rFonts w:ascii="Tahoma" w:hAnsi="Tahoma" w:cs="Tahoma"/>
                <w:color w:val="0000FF"/>
                <w:sz w:val="18"/>
                <w:szCs w:val="18"/>
              </w:rPr>
              <w:t>&lt;</w:t>
            </w:r>
            <w:r w:rsidR="001E394E" w:rsidRPr="00077AB4">
              <w:rPr>
                <w:rFonts w:ascii="Tahoma" w:hAnsi="Tahoma" w:cs="Tahoma"/>
                <w:bCs/>
                <w:snapToGrid w:val="0"/>
                <w:color w:val="0000FF"/>
                <w:sz w:val="18"/>
                <w:szCs w:val="18"/>
              </w:rPr>
              <w:fldChar w:fldCharType="end"/>
            </w:r>
            <w:r w:rsidR="00374FA3" w:rsidRPr="00374FA3">
              <w:rPr>
                <w:rFonts w:ascii="Tahoma" w:hAnsi="Tahoma" w:cs="Tahoma"/>
                <w:sz w:val="18"/>
                <w:szCs w:val="18"/>
              </w:rPr>
              <w:t>Д</w:t>
            </w:r>
            <w:r w:rsidR="00DE58F5" w:rsidRPr="00374FA3">
              <w:rPr>
                <w:rFonts w:ascii="Tahoma" w:hAnsi="Tahoma" w:cs="Tahoma"/>
                <w:sz w:val="18"/>
                <w:szCs w:val="18"/>
              </w:rPr>
              <w:t xml:space="preserve">оговору </w:t>
            </w:r>
            <w:r w:rsidR="00374FA3" w:rsidRPr="00374FA3">
              <w:rPr>
                <w:rFonts w:ascii="Tahoma" w:hAnsi="Tahoma" w:cs="Tahoma"/>
                <w:sz w:val="18"/>
                <w:szCs w:val="18"/>
              </w:rPr>
              <w:t>приобретения</w:t>
            </w:r>
            <w:r w:rsidR="001E394E" w:rsidRPr="00374FA3">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374FA3">
              <w:rPr>
                <w:rFonts w:ascii="Tahoma" w:hAnsi="Tahoma" w:cs="Tahoma"/>
                <w:bCs/>
                <w:snapToGrid w:val="0"/>
                <w:color w:val="0000FF"/>
                <w:sz w:val="18"/>
                <w:szCs w:val="18"/>
              </w:rPr>
              <w:instrText xml:space="preserve"> FORMTEXT </w:instrText>
            </w:r>
            <w:r w:rsidR="001E394E" w:rsidRPr="00374FA3">
              <w:rPr>
                <w:rFonts w:ascii="Tahoma" w:hAnsi="Tahoma" w:cs="Tahoma"/>
                <w:bCs/>
                <w:snapToGrid w:val="0"/>
                <w:color w:val="0000FF"/>
                <w:sz w:val="18"/>
                <w:szCs w:val="18"/>
              </w:rPr>
            </w:r>
            <w:r w:rsidR="001E394E" w:rsidRPr="00374FA3">
              <w:rPr>
                <w:rFonts w:ascii="Tahoma" w:hAnsi="Tahoma" w:cs="Tahoma"/>
                <w:bCs/>
                <w:snapToGrid w:val="0"/>
                <w:color w:val="0000FF"/>
                <w:sz w:val="18"/>
                <w:szCs w:val="18"/>
              </w:rPr>
              <w:fldChar w:fldCharType="separate"/>
            </w:r>
            <w:r w:rsidR="001E394E" w:rsidRPr="00374FA3">
              <w:rPr>
                <w:rFonts w:ascii="Tahoma" w:hAnsi="Tahoma" w:cs="Tahoma"/>
                <w:color w:val="0000FF"/>
                <w:sz w:val="18"/>
                <w:szCs w:val="18"/>
              </w:rPr>
              <w:t>&gt;</w:t>
            </w:r>
            <w:r w:rsidR="001E394E" w:rsidRPr="00374FA3">
              <w:rPr>
                <w:rFonts w:ascii="Tahoma" w:hAnsi="Tahoma" w:cs="Tahoma"/>
                <w:bCs/>
                <w:snapToGrid w:val="0"/>
                <w:color w:val="0000FF"/>
                <w:sz w:val="18"/>
                <w:szCs w:val="18"/>
              </w:rPr>
              <w:fldChar w:fldCharType="end"/>
            </w:r>
            <w:bookmarkEnd w:id="11"/>
            <w:r w:rsidR="00A45841" w:rsidRPr="00374FA3">
              <w:rPr>
                <w:rFonts w:ascii="Tahoma" w:eastAsia="Times New Roman" w:hAnsi="Tahoma" w:cs="Tahoma"/>
                <w:sz w:val="18"/>
                <w:szCs w:val="18"/>
              </w:rPr>
              <w:t>.</w:t>
            </w:r>
          </w:p>
          <w:p w14:paraId="52C93641" w14:textId="506D0E39"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(Пункт включается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2" w:name="_Hlk100044656"/>
            <w:r w:rsidR="009B1A71">
              <w:rPr>
                <w:rFonts w:ascii="Tahoma" w:hAnsi="Tahoma" w:cs="Tahoma"/>
                <w:i/>
                <w:iCs/>
                <w:color w:val="0000FF"/>
                <w:sz w:val="18"/>
                <w:szCs w:val="18"/>
                <w:shd w:val="clear" w:color="auto" w:fill="D9D9D9"/>
              </w:rPr>
              <w:t>. Не включается при выдач</w:t>
            </w:r>
            <w:r w:rsidR="005D3C49">
              <w:rPr>
                <w:rFonts w:ascii="Tahoma" w:hAnsi="Tahoma" w:cs="Tahoma"/>
                <w:i/>
                <w:iCs/>
                <w:color w:val="0000FF"/>
                <w:sz w:val="18"/>
                <w:szCs w:val="18"/>
                <w:shd w:val="clear" w:color="auto" w:fill="D9D9D9"/>
              </w:rPr>
              <w:t>е</w:t>
            </w:r>
            <w:r w:rsidR="009B1A71">
              <w:rPr>
                <w:rFonts w:ascii="Tahoma" w:hAnsi="Tahoma" w:cs="Tahoma"/>
                <w:i/>
                <w:iCs/>
                <w:color w:val="0000FF"/>
                <w:sz w:val="18"/>
                <w:szCs w:val="18"/>
                <w:shd w:val="clear" w:color="auto" w:fill="D9D9D9"/>
              </w:rPr>
              <w:t xml:space="preserve"> по условиям </w:t>
            </w:r>
            <w:r w:rsidR="009B1A71" w:rsidRPr="00CE1ECE">
              <w:rPr>
                <w:rFonts w:ascii="Tahoma" w:hAnsi="Tahoma" w:cs="Tahoma"/>
                <w:i/>
                <w:iCs/>
                <w:color w:val="0000FF"/>
                <w:sz w:val="18"/>
                <w:szCs w:val="18"/>
                <w:shd w:val="clear" w:color="auto" w:fill="D9D9D9"/>
              </w:rPr>
              <w:t>«Региональная программа Ростовской области»</w:t>
            </w:r>
            <w:bookmarkEnd w:id="12"/>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7"/>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071FD6D5" w14:textId="7F67BBAA" w:rsidR="004A664D" w:rsidRPr="005373CA"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Pr>
                <w:rFonts w:ascii="Tahoma" w:hAnsi="Tahoma" w:cs="Tahoma"/>
                <w:i/>
                <w:iCs/>
                <w:color w:val="0000FF"/>
                <w:sz w:val="18"/>
                <w:szCs w:val="18"/>
                <w:shd w:val="clear" w:color="auto" w:fill="D9D9D9"/>
              </w:rPr>
              <w:t xml:space="preserve">. Не </w:t>
            </w:r>
            <w:r w:rsidR="008152C2">
              <w:rPr>
                <w:rFonts w:ascii="Tahoma" w:hAnsi="Tahoma" w:cs="Tahoma"/>
                <w:i/>
                <w:iCs/>
                <w:color w:val="0000FF"/>
                <w:sz w:val="18"/>
                <w:szCs w:val="18"/>
                <w:shd w:val="clear" w:color="auto" w:fill="D9D9D9"/>
              </w:rPr>
              <w:t>включается</w:t>
            </w:r>
            <w:r w:rsidR="009F3B4F">
              <w:rPr>
                <w:rFonts w:ascii="Tahoma" w:hAnsi="Tahoma" w:cs="Tahoma"/>
                <w:i/>
                <w:iCs/>
                <w:color w:val="0000FF"/>
                <w:sz w:val="18"/>
                <w:szCs w:val="18"/>
                <w:shd w:val="clear" w:color="auto" w:fill="D9D9D9"/>
              </w:rPr>
              <w:t xml:space="preserve"> при выдач</w:t>
            </w:r>
            <w:r w:rsidR="00C25497">
              <w:rPr>
                <w:rFonts w:ascii="Tahoma" w:hAnsi="Tahoma" w:cs="Tahoma"/>
                <w:i/>
                <w:iCs/>
                <w:color w:val="0000FF"/>
                <w:sz w:val="18"/>
                <w:szCs w:val="18"/>
                <w:shd w:val="clear" w:color="auto" w:fill="D9D9D9"/>
              </w:rPr>
              <w:t>е</w:t>
            </w:r>
            <w:r w:rsidR="009F3B4F">
              <w:rPr>
                <w:rFonts w:ascii="Tahoma" w:hAnsi="Tahoma" w:cs="Tahoma"/>
                <w:i/>
                <w:iCs/>
                <w:color w:val="0000FF"/>
                <w:sz w:val="18"/>
                <w:szCs w:val="18"/>
                <w:shd w:val="clear" w:color="auto" w:fill="D9D9D9"/>
              </w:rPr>
              <w:t xml:space="preserve"> по условиям </w:t>
            </w:r>
            <w:r w:rsidR="009F3B4F" w:rsidRPr="00CE1ECE">
              <w:rPr>
                <w:rFonts w:ascii="Tahoma" w:hAnsi="Tahoma" w:cs="Tahoma"/>
                <w:i/>
                <w:iCs/>
                <w:color w:val="0000FF"/>
                <w:sz w:val="18"/>
                <w:szCs w:val="18"/>
                <w:shd w:val="clear" w:color="auto" w:fill="D9D9D9"/>
              </w:rPr>
              <w:t>«Региональная программа Ростовской области»</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p w14:paraId="78EA5D7C" w14:textId="77777777" w:rsidR="005373CA" w:rsidRPr="00B63CA7" w:rsidRDefault="005373CA" w:rsidP="005373CA">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5B4332">
              <w:rPr>
                <w:rFonts w:ascii="Tahoma" w:hAnsi="Tahoma" w:cs="Tahoma"/>
                <w:i/>
                <w:iCs/>
                <w:color w:val="0000FF"/>
                <w:sz w:val="18"/>
                <w:szCs w:val="18"/>
                <w:shd w:val="clear" w:color="auto" w:fill="D9D9D9"/>
              </w:rPr>
              <w:t>«Индивидуальное строительство жилого дома»</w:t>
            </w:r>
            <w:r>
              <w:rPr>
                <w:rFonts w:ascii="Tahoma" w:hAnsi="Tahoma" w:cs="Tahoma"/>
                <w:i/>
                <w:iCs/>
                <w:color w:val="0000FF"/>
                <w:sz w:val="18"/>
                <w:szCs w:val="18"/>
                <w:shd w:val="clear" w:color="auto" w:fill="D9D9D9"/>
              </w:rPr>
              <w:t xml:space="preserve"> с применением</w:t>
            </w:r>
            <w:r w:rsidRPr="00A63ED3">
              <w:rPr>
                <w:rFonts w:ascii="Tahoma" w:hAnsi="Tahoma" w:cs="Tahoma"/>
                <w:i/>
                <w:iCs/>
                <w:color w:val="0000FF"/>
                <w:sz w:val="18"/>
                <w:szCs w:val="18"/>
                <w:shd w:val="clear" w:color="auto" w:fill="D9D9D9"/>
              </w:rPr>
              <w:t xml:space="preserve"> опци</w:t>
            </w:r>
            <w:r>
              <w:rPr>
                <w:rFonts w:ascii="Tahoma" w:hAnsi="Tahoma" w:cs="Tahoma"/>
                <w:i/>
                <w:iCs/>
                <w:color w:val="0000FF"/>
                <w:sz w:val="18"/>
                <w:szCs w:val="18"/>
                <w:shd w:val="clear" w:color="auto" w:fill="D9D9D9"/>
              </w:rPr>
              <w:t>и</w:t>
            </w:r>
            <w:r w:rsidRPr="00A63ED3">
              <w:rPr>
                <w:rFonts w:ascii="Tahoma" w:hAnsi="Tahoma" w:cs="Tahoma"/>
                <w:i/>
                <w:iCs/>
                <w:color w:val="0000FF"/>
                <w:sz w:val="18"/>
                <w:szCs w:val="18"/>
                <w:shd w:val="clear" w:color="auto" w:fill="D9D9D9"/>
              </w:rPr>
              <w:t xml:space="preserve"> "</w:t>
            </w:r>
            <w:r w:rsidRPr="005B4332">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5B4332">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с первого числа</w:t>
            </w:r>
            <w:r>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Pr>
                <w:rFonts w:ascii="Tahoma" w:eastAsia="Times New Roman" w:hAnsi="Tahoma" w:cs="Tahoma"/>
                <w:sz w:val="18"/>
                <w:szCs w:val="18"/>
              </w:rPr>
              <w:t xml:space="preserve">календарным </w:t>
            </w:r>
            <w:r w:rsidRPr="00B63CA7">
              <w:rPr>
                <w:rFonts w:ascii="Tahoma" w:eastAsia="Times New Roman" w:hAnsi="Tahoma" w:cs="Tahoma"/>
                <w:sz w:val="18"/>
                <w:szCs w:val="18"/>
              </w:rPr>
              <w:lastRenderedPageBreak/>
              <w:t>месяцем получения Кредитором документов, подтверждающих целевое использование Заемных средств, а именно:</w:t>
            </w:r>
          </w:p>
          <w:p w14:paraId="52114A9E" w14:textId="77777777" w:rsidR="005373CA" w:rsidRPr="00B458E8" w:rsidRDefault="005373CA" w:rsidP="005373CA">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w:t>
            </w:r>
            <w:r>
              <w:rPr>
                <w:rFonts w:ascii="Tahoma" w:hAnsi="Tahoma" w:cs="Tahoma"/>
                <w:sz w:val="18"/>
                <w:szCs w:val="18"/>
              </w:rPr>
              <w:t>построенный</w:t>
            </w:r>
            <w:r w:rsidRPr="00B63CA7">
              <w:rPr>
                <w:rFonts w:ascii="Tahoma" w:hAnsi="Tahoma" w:cs="Tahoma"/>
                <w:sz w:val="18"/>
                <w:szCs w:val="18"/>
              </w:rPr>
              <w:t xml:space="preserve"> жило</w:t>
            </w:r>
            <w:r>
              <w:rPr>
                <w:rFonts w:ascii="Tahoma" w:hAnsi="Tahoma" w:cs="Tahoma"/>
                <w:sz w:val="18"/>
                <w:szCs w:val="18"/>
              </w:rPr>
              <w:t>й</w:t>
            </w:r>
            <w:r w:rsidRPr="00B63CA7">
              <w:rPr>
                <w:rFonts w:ascii="Tahoma" w:hAnsi="Tahoma" w:cs="Tahoma"/>
                <w:sz w:val="18"/>
                <w:szCs w:val="18"/>
              </w:rPr>
              <w:t xml:space="preserve"> </w:t>
            </w:r>
            <w:r>
              <w:rPr>
                <w:rFonts w:ascii="Tahoma" w:hAnsi="Tahoma" w:cs="Tahoma"/>
                <w:sz w:val="18"/>
                <w:szCs w:val="18"/>
              </w:rPr>
              <w:t xml:space="preserve">дом </w:t>
            </w:r>
            <w:r w:rsidRPr="00994710">
              <w:rPr>
                <w:rFonts w:ascii="Tahoma" w:hAnsi="Tahoma" w:cs="Tahoma"/>
                <w:bCs/>
                <w:i/>
                <w:snapToGrid w:val="0"/>
                <w:color w:val="0000FF"/>
                <w:sz w:val="18"/>
                <w:szCs w:val="18"/>
              </w:rPr>
              <w:fldChar w:fldCharType="begin">
                <w:ffData>
                  <w:name w:val="ТекстовоеПоле99"/>
                  <w:enabled/>
                  <w:calcOnExit w:val="0"/>
                  <w:textInput/>
                </w:ffData>
              </w:fldChar>
            </w:r>
            <w:r w:rsidRPr="00994710">
              <w:rPr>
                <w:rFonts w:ascii="Tahoma" w:hAnsi="Tahoma" w:cs="Tahoma"/>
                <w:bCs/>
                <w:i/>
                <w:snapToGrid w:val="0"/>
                <w:color w:val="0000FF"/>
                <w:sz w:val="18"/>
                <w:szCs w:val="18"/>
              </w:rPr>
              <w:instrText xml:space="preserve"> FORMTEXT </w:instrText>
            </w:r>
            <w:r w:rsidRPr="00994710">
              <w:rPr>
                <w:rFonts w:ascii="Tahoma" w:hAnsi="Tahoma" w:cs="Tahoma"/>
                <w:bCs/>
                <w:i/>
                <w:snapToGrid w:val="0"/>
                <w:color w:val="0000FF"/>
                <w:sz w:val="18"/>
                <w:szCs w:val="18"/>
              </w:rPr>
            </w:r>
            <w:r w:rsidRPr="00994710">
              <w:rPr>
                <w:rFonts w:ascii="Tahoma" w:hAnsi="Tahoma" w:cs="Tahoma"/>
                <w:bCs/>
                <w:i/>
                <w:snapToGrid w:val="0"/>
                <w:color w:val="0000FF"/>
                <w:sz w:val="18"/>
                <w:szCs w:val="18"/>
              </w:rPr>
              <w:fldChar w:fldCharType="separate"/>
            </w:r>
            <w:r w:rsidRPr="00994710">
              <w:rPr>
                <w:rFonts w:ascii="Tahoma" w:hAnsi="Tahoma" w:cs="Tahoma"/>
                <w:bCs/>
                <w:i/>
                <w:noProof/>
                <w:snapToGrid w:val="0"/>
                <w:color w:val="0000FF"/>
                <w:sz w:val="18"/>
                <w:szCs w:val="18"/>
              </w:rPr>
              <w:t>(</w:t>
            </w:r>
            <w:r>
              <w:rPr>
                <w:rFonts w:ascii="Tahoma" w:hAnsi="Tahoma" w:cs="Tahoma"/>
                <w:bCs/>
                <w:i/>
                <w:noProof/>
                <w:snapToGrid w:val="0"/>
                <w:color w:val="0000FF"/>
                <w:sz w:val="18"/>
                <w:szCs w:val="18"/>
              </w:rPr>
              <w:t xml:space="preserve">фраза в фигурных скобках </w:t>
            </w:r>
            <w:r w:rsidRPr="00994710">
              <w:rPr>
                <w:rFonts w:ascii="Tahoma" w:hAnsi="Tahoma" w:cs="Tahoma"/>
                <w:bCs/>
                <w:i/>
                <w:noProof/>
                <w:snapToGrid w:val="0"/>
                <w:color w:val="0000FF"/>
                <w:sz w:val="18"/>
                <w:szCs w:val="18"/>
              </w:rPr>
              <w:t xml:space="preserve"> добавляется, если также приобрета</w:t>
            </w:r>
            <w:r>
              <w:rPr>
                <w:rFonts w:ascii="Tahoma" w:hAnsi="Tahoma" w:cs="Tahoma"/>
                <w:bCs/>
                <w:i/>
                <w:noProof/>
                <w:snapToGrid w:val="0"/>
                <w:color w:val="0000FF"/>
                <w:sz w:val="18"/>
                <w:szCs w:val="18"/>
              </w:rPr>
              <w:t>ется</w:t>
            </w:r>
            <w:r w:rsidRPr="00994710">
              <w:rPr>
                <w:rFonts w:ascii="Tahoma" w:hAnsi="Tahoma" w:cs="Tahoma"/>
                <w:bCs/>
                <w:i/>
                <w:noProof/>
                <w:snapToGrid w:val="0"/>
                <w:color w:val="0000FF"/>
                <w:sz w:val="18"/>
                <w:szCs w:val="18"/>
              </w:rPr>
              <w:t xml:space="preserve"> земельный участок)</w:t>
            </w:r>
            <w:r w:rsidRPr="00994710">
              <w:rPr>
                <w:rFonts w:ascii="Tahoma" w:hAnsi="Tahoma" w:cs="Tahoma"/>
                <w:bCs/>
                <w:i/>
                <w:snapToGrid w:val="0"/>
                <w:color w:val="0000FF"/>
                <w:sz w:val="18"/>
                <w:szCs w:val="18"/>
              </w:rPr>
              <w:fldChar w:fldCharType="end"/>
            </w:r>
            <w:r w:rsidRPr="007A06AD">
              <w:rPr>
                <w:rFonts w:ascii="Tahoma" w:hAnsi="Tahoma" w:cs="Tahoma"/>
                <w:i/>
                <w:sz w:val="18"/>
                <w:szCs w:val="18"/>
                <w:highlight w:val="lightGray"/>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Pr>
                <w:rFonts w:ascii="Tahoma" w:hAnsi="Tahoma" w:cs="Tahoma"/>
                <w:sz w:val="18"/>
                <w:szCs w:val="18"/>
              </w:rPr>
              <w:t>и земельный участок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или иного документа, подтверждающего право собственности Заемщика </w:t>
            </w:r>
            <w:r>
              <w:rPr>
                <w:rFonts w:ascii="Tahoma" w:hAnsi="Tahoma" w:cs="Tahoma"/>
                <w:sz w:val="18"/>
                <w:szCs w:val="18"/>
              </w:rPr>
              <w:t>/одного из Заемщиков</w:t>
            </w:r>
            <w:r w:rsidRPr="00B63CA7">
              <w:rPr>
                <w:rFonts w:ascii="Tahoma" w:hAnsi="Tahoma" w:cs="Tahoma"/>
                <w:sz w:val="18"/>
                <w:szCs w:val="18"/>
              </w:rPr>
              <w:t xml:space="preserve"> и иных лиц</w:t>
            </w:r>
            <w:r>
              <w:rPr>
                <w:rFonts w:ascii="Tahoma" w:hAnsi="Tahoma" w:cs="Tahoma"/>
                <w:sz w:val="18"/>
                <w:szCs w:val="18"/>
              </w:rPr>
              <w:t xml:space="preserve"> на указанное недвижимое имущество</w:t>
            </w:r>
            <w:r w:rsidRPr="00B63CA7">
              <w:rPr>
                <w:rFonts w:ascii="Tahoma" w:hAnsi="Tahoma" w:cs="Tahoma"/>
                <w:sz w:val="18"/>
                <w:szCs w:val="18"/>
              </w:rPr>
              <w:t>,</w:t>
            </w:r>
            <w:r w:rsidRPr="00B458E8">
              <w:rPr>
                <w:rFonts w:ascii="Tahoma" w:eastAsia="Times New Roman" w:hAnsi="Tahoma" w:cs="Tahoma"/>
                <w:sz w:val="18"/>
                <w:szCs w:val="18"/>
              </w:rPr>
              <w:t xml:space="preserve"> и </w:t>
            </w:r>
          </w:p>
          <w:p w14:paraId="7C6870E0" w14:textId="77777777" w:rsidR="005373CA" w:rsidRPr="00994710" w:rsidRDefault="005373CA" w:rsidP="005373CA">
            <w:pPr>
              <w:pStyle w:val="afe"/>
              <w:numPr>
                <w:ilvl w:val="0"/>
                <w:numId w:val="14"/>
              </w:numPr>
              <w:tabs>
                <w:tab w:val="left" w:pos="1843"/>
              </w:tabs>
              <w:ind w:left="745"/>
              <w:jc w:val="both"/>
              <w:rPr>
                <w:rFonts w:ascii="Tahoma" w:hAnsi="Tahoma" w:cs="Tahoma"/>
                <w:sz w:val="18"/>
                <w:szCs w:val="18"/>
              </w:rPr>
            </w:pPr>
            <w:bookmarkStart w:id="13" w:name="_Hlk81407766"/>
            <w:r w:rsidRPr="00455A40">
              <w:rPr>
                <w:rFonts w:ascii="Tahoma" w:eastAsia="Times New Roman" w:hAnsi="Tahoma" w:cs="Tahoma"/>
                <w:sz w:val="18"/>
                <w:szCs w:val="18"/>
              </w:rPr>
              <w:t>Расчетного/кассового документа</w:t>
            </w:r>
            <w:r>
              <w:rPr>
                <w:rFonts w:ascii="Tahoma" w:eastAsia="Times New Roman" w:hAnsi="Tahoma" w:cs="Tahoma"/>
                <w:sz w:val="18"/>
                <w:szCs w:val="18"/>
              </w:rPr>
              <w:t xml:space="preserve"> и/или расписки об </w:t>
            </w:r>
            <w:r w:rsidRPr="00455A40">
              <w:rPr>
                <w:rFonts w:ascii="Tahoma" w:eastAsia="Times New Roman" w:hAnsi="Tahoma" w:cs="Tahoma"/>
                <w:sz w:val="18"/>
                <w:szCs w:val="18"/>
              </w:rPr>
              <w:t>уплат</w:t>
            </w:r>
            <w:r>
              <w:rPr>
                <w:rFonts w:ascii="Tahoma" w:eastAsia="Times New Roman" w:hAnsi="Tahoma" w:cs="Tahoma"/>
                <w:sz w:val="18"/>
                <w:szCs w:val="18"/>
              </w:rPr>
              <w:t>е</w:t>
            </w:r>
            <w:r w:rsidRPr="00455A40">
              <w:rPr>
                <w:rFonts w:ascii="Tahoma" w:eastAsia="Times New Roman" w:hAnsi="Tahoma" w:cs="Tahoma"/>
                <w:sz w:val="18"/>
                <w:szCs w:val="18"/>
              </w:rPr>
              <w:t xml:space="preserve"> Заемщиком денежных средств</w:t>
            </w:r>
            <w:bookmarkEnd w:id="13"/>
            <w:r w:rsidRPr="00455A40">
              <w:rPr>
                <w:rFonts w:ascii="Tahoma" w:eastAsia="Times New Roman" w:hAnsi="Tahoma" w:cs="Tahoma"/>
                <w:sz w:val="18"/>
                <w:szCs w:val="18"/>
              </w:rPr>
              <w:t xml:space="preserve"> </w:t>
            </w:r>
            <w:r>
              <w:rPr>
                <w:rFonts w:ascii="Tahoma" w:eastAsia="Times New Roman" w:hAnsi="Tahoma" w:cs="Tahoma"/>
                <w:sz w:val="18"/>
                <w:szCs w:val="18"/>
              </w:rPr>
              <w:t>(</w:t>
            </w:r>
            <w:r w:rsidRPr="00455A40">
              <w:rPr>
                <w:rFonts w:ascii="Tahoma" w:eastAsia="Times New Roman" w:hAnsi="Tahoma" w:cs="Tahoma"/>
                <w:sz w:val="18"/>
                <w:szCs w:val="18"/>
              </w:rPr>
              <w:t>в размере не менее Суммы заемных средств</w:t>
            </w:r>
            <w:r>
              <w:rPr>
                <w:rFonts w:ascii="Tahoma" w:eastAsia="Times New Roman" w:hAnsi="Tahoma" w:cs="Tahoma"/>
                <w:sz w:val="18"/>
                <w:szCs w:val="18"/>
              </w:rPr>
              <w:t>):</w:t>
            </w:r>
          </w:p>
          <w:p w14:paraId="4DBF4DA4"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4" w:name="_Hlk81407863"/>
            <w:r>
              <w:rPr>
                <w:rFonts w:ascii="Tahoma" w:eastAsia="Times New Roman" w:hAnsi="Tahoma" w:cs="Tahoma"/>
                <w:sz w:val="18"/>
                <w:szCs w:val="18"/>
              </w:rPr>
              <w:t>контрагенту</w:t>
            </w:r>
            <w:r w:rsidRPr="00455A40">
              <w:rPr>
                <w:rFonts w:ascii="Tahoma" w:eastAsia="Times New Roman" w:hAnsi="Tahoma" w:cs="Tahoma"/>
                <w:sz w:val="18"/>
                <w:szCs w:val="18"/>
              </w:rPr>
              <w:t xml:space="preserve"> </w:t>
            </w:r>
            <w:bookmarkEnd w:id="14"/>
            <w:r w:rsidRPr="00455A40">
              <w:rPr>
                <w:rFonts w:ascii="Tahoma" w:eastAsia="Times New Roman" w:hAnsi="Tahoma" w:cs="Tahoma"/>
                <w:sz w:val="18"/>
                <w:szCs w:val="18"/>
              </w:rPr>
              <w:t xml:space="preserve">по договору-основанию </w:t>
            </w:r>
            <w:r>
              <w:rPr>
                <w:rFonts w:ascii="Tahoma" w:eastAsia="Times New Roman" w:hAnsi="Tahoma" w:cs="Tahoma"/>
                <w:sz w:val="18"/>
                <w:szCs w:val="18"/>
              </w:rPr>
              <w:t xml:space="preserve">приобретения </w:t>
            </w:r>
            <w:r w:rsidRPr="00455A40">
              <w:rPr>
                <w:rFonts w:ascii="Tahoma" w:eastAsia="Times New Roman" w:hAnsi="Tahoma" w:cs="Tahoma"/>
                <w:sz w:val="18"/>
                <w:szCs w:val="18"/>
              </w:rPr>
              <w:t>права собственности</w:t>
            </w:r>
            <w:r>
              <w:rPr>
                <w:rFonts w:ascii="Tahoma" w:eastAsia="Times New Roman" w:hAnsi="Tahoma" w:cs="Tahoma"/>
                <w:sz w:val="18"/>
                <w:szCs w:val="18"/>
              </w:rPr>
              <w:t xml:space="preserve"> на недвижимое имущество, указанное в предыдущем абзаце, </w:t>
            </w:r>
            <w:r w:rsidRPr="00972921">
              <w:rPr>
                <w:rFonts w:ascii="Tahoma" w:eastAsia="Times New Roman" w:hAnsi="Tahoma" w:cs="Tahoma"/>
                <w:sz w:val="18"/>
                <w:szCs w:val="18"/>
              </w:rPr>
              <w:t xml:space="preserve">и/или </w:t>
            </w:r>
          </w:p>
          <w:p w14:paraId="3F12679E"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972921"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972921">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6BACD9DB" w14:textId="583A0837" w:rsidR="005373CA" w:rsidRPr="00CC32F0" w:rsidRDefault="005373CA" w:rsidP="0096162A">
            <w:pPr>
              <w:pStyle w:val="afe"/>
              <w:tabs>
                <w:tab w:val="left" w:pos="1843"/>
              </w:tabs>
              <w:ind w:left="745"/>
              <w:jc w:val="both"/>
              <w:rPr>
                <w:rFonts w:ascii="Tahoma" w:hAnsi="Tahoma"/>
                <w:sz w:val="18"/>
              </w:rPr>
            </w:pPr>
            <w:r>
              <w:rPr>
                <w:rFonts w:ascii="Tahoma" w:eastAsia="Times New Roman" w:hAnsi="Tahoma" w:cs="Tahoma"/>
                <w:sz w:val="18"/>
                <w:szCs w:val="18"/>
              </w:rPr>
              <w:t>Данная</w:t>
            </w:r>
            <w:r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tc>
      </w:tr>
      <w:tr w:rsidR="00531688" w:rsidRPr="00B63CA7" w14:paraId="4758EBAB" w14:textId="77777777" w:rsidTr="000B3EF4">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0B3EF4">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w:t>
            </w:r>
            <w:r w:rsidRPr="00B63CA7">
              <w:rPr>
                <w:rFonts w:ascii="Tahoma" w:eastAsia="Calibri" w:hAnsi="Tahoma" w:cs="Tahoma"/>
                <w:color w:val="auto"/>
                <w:sz w:val="18"/>
                <w:szCs w:val="18"/>
              </w:rPr>
              <w:lastRenderedPageBreak/>
              <w:t xml:space="preserve">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lastRenderedPageBreak/>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0B3EF4">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15"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15"/>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w:t>
            </w:r>
            <w:proofErr w:type="gramStart"/>
            <w:r w:rsidR="00987DE2">
              <w:rPr>
                <w:rFonts w:ascii="Tahoma" w:eastAsia="Times New Roman" w:hAnsi="Tahoma" w:cs="Tahoma"/>
                <w:sz w:val="18"/>
                <w:szCs w:val="18"/>
              </w:rPr>
              <w:t>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w:t>
            </w:r>
            <w:proofErr w:type="gramEnd"/>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16"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16"/>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17" w:name="_Ref36566402"/>
            <w:r w:rsidRPr="00B63CA7">
              <w:rPr>
                <w:rFonts w:ascii="Tahoma" w:hAnsi="Tahoma" w:cs="Tahoma"/>
                <w:sz w:val="18"/>
                <w:szCs w:val="18"/>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w:t>
            </w:r>
            <w:r w:rsidRPr="00B63CA7">
              <w:rPr>
                <w:rFonts w:ascii="Tahoma" w:hAnsi="Tahoma" w:cs="Tahoma"/>
                <w:sz w:val="18"/>
                <w:szCs w:val="18"/>
              </w:rPr>
              <w:lastRenderedPageBreak/>
              <w:t>начисляются за фактическое количество дней пользования Остатком основного долга.</w:t>
            </w:r>
            <w:bookmarkEnd w:id="17"/>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18"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8"/>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w:t>
            </w:r>
            <w:r w:rsidRPr="00B63CA7">
              <w:rPr>
                <w:rFonts w:ascii="Tahoma" w:hAnsi="Tahoma" w:cs="Tahoma"/>
                <w:i/>
                <w:color w:val="0000FF"/>
                <w:sz w:val="18"/>
                <w:szCs w:val="18"/>
              </w:rPr>
              <w:lastRenderedPageBreak/>
              <w:t>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w:t>
            </w:r>
            <w:proofErr w:type="gramStart"/>
            <w:r w:rsidR="00A26BB5">
              <w:rPr>
                <w:rFonts w:ascii="Tahoma" w:hAnsi="Tahoma" w:cs="Tahoma"/>
                <w:i/>
                <w:iCs/>
                <w:color w:val="0000FF"/>
                <w:sz w:val="18"/>
                <w:szCs w:val="18"/>
                <w:shd w:val="clear" w:color="auto" w:fill="D9D9D9"/>
              </w:rPr>
              <w:t xml:space="preserve">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w:t>
            </w:r>
            <w:proofErr w:type="gramEnd"/>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w:t>
            </w:r>
            <w:proofErr w:type="gramStart"/>
            <w:r w:rsidRPr="00AF0F89">
              <w:rPr>
                <w:rFonts w:ascii="Tahoma" w:hAnsi="Tahoma" w:cs="Tahoma"/>
                <w:i/>
                <w:color w:val="0000FF"/>
                <w:sz w:val="18"/>
                <w:szCs w:val="18"/>
              </w:rPr>
              <w:t>- это</w:t>
            </w:r>
            <w:proofErr w:type="gramEnd"/>
            <w:r w:rsidRPr="00AF0F89">
              <w:rPr>
                <w:rFonts w:ascii="Tahoma" w:hAnsi="Tahoma" w:cs="Tahoma"/>
                <w:i/>
                <w:color w:val="0000FF"/>
                <w:sz w:val="18"/>
                <w:szCs w:val="18"/>
              </w:rPr>
              <w:t xml:space="preserve">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w:t>
            </w:r>
            <w:r w:rsidRPr="00AF0F89">
              <w:rPr>
                <w:rFonts w:ascii="Tahoma" w:hAnsi="Tahoma" w:cs="Tahoma"/>
                <w:i/>
                <w:color w:val="0000FF"/>
                <w:sz w:val="18"/>
                <w:szCs w:val="18"/>
              </w:rPr>
              <w:lastRenderedPageBreak/>
              <w:t xml:space="preserve">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0B3EF4">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19"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19"/>
          </w:p>
          <w:bookmarkStart w:id="20"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p>
        </w:tc>
      </w:tr>
      <w:tr w:rsidR="00E33DB5" w:rsidRPr="00B63CA7" w14:paraId="5865373C" w14:textId="77777777" w:rsidTr="000B3EF4">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0B3EF4">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0B3EF4">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21" w:name="_Ref377988594"/>
        <w:bookmarkStart w:id="22"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23" w:name="_Ref6940654"/>
            <w:bookmarkEnd w:id="21"/>
            <w:bookmarkEnd w:id="22"/>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23"/>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w:t>
            </w:r>
            <w:proofErr w:type="gramStart"/>
            <w:r w:rsidRPr="00B63CA7">
              <w:rPr>
                <w:rFonts w:ascii="Tahoma" w:hAnsi="Tahoma" w:cs="Tahoma"/>
                <w:i/>
                <w:color w:val="0000FF"/>
                <w:sz w:val="18"/>
                <w:szCs w:val="18"/>
              </w:rPr>
              <w:t>Титульное страхование</w:t>
            </w:r>
            <w:proofErr w:type="gramEnd"/>
            <w:r w:rsidRPr="00B63CA7">
              <w:rPr>
                <w:rFonts w:ascii="Tahoma" w:hAnsi="Tahoma" w:cs="Tahoma"/>
                <w:i/>
                <w:color w:val="0000FF"/>
                <w:sz w:val="18"/>
                <w:szCs w:val="18"/>
              </w:rPr>
              <w:t xml:space="preserve">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0B3EF4">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24" w:name="_Ref437265628"/>
            <w:bookmarkStart w:id="25"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24"/>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2BB4FD1E" w:rsidR="00531688" w:rsidRPr="00B63CA7" w:rsidRDefault="00987099" w:rsidP="0099004E">
            <w:pPr>
              <w:pStyle w:val="afe"/>
              <w:tabs>
                <w:tab w:val="left" w:pos="709"/>
              </w:tabs>
              <w:ind w:left="709"/>
              <w:jc w:val="both"/>
              <w:rPr>
                <w:rFonts w:ascii="Tahoma" w:hAnsi="Tahoma" w:cs="Tahoma"/>
                <w:i/>
                <w:sz w:val="18"/>
                <w:szCs w:val="18"/>
              </w:rPr>
            </w:pP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4</w:t>
            </w:r>
            <w:r w:rsidRPr="00077AB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077AB4">
              <w:rPr>
                <w:rFonts w:ascii="Tahoma" w:hAnsi="Tahoma" w:cs="Tahoma"/>
                <w:i/>
                <w:iCs/>
                <w:color w:val="0000FF"/>
                <w:sz w:val="18"/>
                <w:szCs w:val="18"/>
                <w:shd w:val="clear" w:color="auto" w:fill="D9D9D9"/>
              </w:rPr>
              <w:t>а</w:t>
            </w:r>
            <w:r w:rsidRPr="00077AB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077AB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lastRenderedPageBreak/>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2BDD87BD"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25"/>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303F199"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077AB4">
              <w:rPr>
                <w:rFonts w:ascii="Tahoma" w:eastAsia="Calibri" w:hAnsi="Tahoma" w:cs="Tahoma"/>
                <w:i/>
                <w:iCs/>
                <w:color w:val="0000FF"/>
                <w:sz w:val="18"/>
                <w:szCs w:val="18"/>
                <w:shd w:val="clear" w:color="auto" w:fill="D9D9D9"/>
              </w:rPr>
              <w:instrText xml:space="preserve"> FORMTEXT </w:instrText>
            </w:r>
            <w:r w:rsidR="008B4AA1" w:rsidRPr="00077AB4">
              <w:rPr>
                <w:rFonts w:ascii="Tahoma" w:eastAsia="Calibri" w:hAnsi="Tahoma" w:cs="Tahoma"/>
                <w:i/>
                <w:iCs/>
                <w:color w:val="0000FF"/>
                <w:sz w:val="18"/>
                <w:szCs w:val="18"/>
                <w:shd w:val="clear" w:color="auto" w:fill="D9D9D9"/>
              </w:rPr>
            </w:r>
            <w:r w:rsidR="008B4AA1" w:rsidRPr="00077AB4">
              <w:rPr>
                <w:rFonts w:ascii="Tahoma" w:eastAsia="Calibri" w:hAnsi="Tahoma" w:cs="Tahoma"/>
                <w:i/>
                <w:iCs/>
                <w:color w:val="0000FF"/>
                <w:sz w:val="18"/>
                <w:szCs w:val="18"/>
                <w:shd w:val="clear" w:color="auto" w:fill="D9D9D9"/>
              </w:rPr>
              <w:fldChar w:fldCharType="separate"/>
            </w:r>
            <w:r w:rsidR="008B4AA1" w:rsidRPr="00077AB4">
              <w:rPr>
                <w:rFonts w:ascii="Tahoma" w:eastAsia="Calibri" w:hAnsi="Tahoma" w:cs="Tahoma"/>
                <w:i/>
                <w:iCs/>
                <w:color w:val="0000FF"/>
                <w:sz w:val="18"/>
                <w:szCs w:val="18"/>
                <w:shd w:val="clear" w:color="auto" w:fill="D9D9D9"/>
              </w:rPr>
              <w:t>( включается по продукту «</w:t>
            </w:r>
            <w:r w:rsidR="008B4AA1" w:rsidRPr="00077AB4">
              <w:rPr>
                <w:rFonts w:ascii="Tahoma" w:hAnsi="Tahoma" w:cs="Tahoma"/>
                <w:i/>
                <w:color w:val="0000FF"/>
                <w:sz w:val="18"/>
                <w:szCs w:val="18"/>
                <w:shd w:val="clear" w:color="auto" w:fill="D9D9D9"/>
              </w:rPr>
              <w:t>Индивидуальное строительство жилого дома</w:t>
            </w:r>
            <w:r w:rsidR="008B4AA1" w:rsidRPr="00077AB4">
              <w:rPr>
                <w:rFonts w:ascii="Tahoma" w:eastAsia="Calibri" w:hAnsi="Tahoma" w:cs="Tahoma"/>
                <w:i/>
                <w:iCs/>
                <w:color w:val="0000FF"/>
                <w:sz w:val="18"/>
                <w:szCs w:val="18"/>
                <w:shd w:val="clear" w:color="auto" w:fill="D9D9D9"/>
              </w:rPr>
              <w:t>»</w:t>
            </w:r>
            <w:r w:rsidR="003640DB" w:rsidRPr="00077AB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077AB4">
              <w:rPr>
                <w:rFonts w:ascii="Tahoma" w:eastAsia="Calibri" w:hAnsi="Tahoma" w:cs="Tahoma"/>
                <w:i/>
                <w:iCs/>
                <w:color w:val="0000FF"/>
                <w:sz w:val="18"/>
                <w:szCs w:val="18"/>
                <w:shd w:val="clear" w:color="auto" w:fill="D9D9D9"/>
              </w:rPr>
              <w:t>/</w:t>
            </w:r>
            <w:r w:rsidR="0015673C" w:rsidRPr="00077AB4">
              <w:rPr>
                <w:rFonts w:ascii="Tahoma" w:eastAsia="Calibri" w:hAnsi="Tahoma" w:cs="Tahoma"/>
                <w:i/>
                <w:iCs/>
                <w:color w:val="0000FF"/>
                <w:sz w:val="18"/>
                <w:szCs w:val="18"/>
                <w:shd w:val="clear" w:color="auto" w:fill="D9D9D9"/>
              </w:rPr>
              <w:t xml:space="preserve"> </w:t>
            </w:r>
            <w:r w:rsidR="0015673C" w:rsidRPr="00077AB4">
              <w:rPr>
                <w:rFonts w:ascii="Tahoma" w:hAnsi="Tahoma" w:cs="Tahoma"/>
                <w:i/>
                <w:iCs/>
                <w:color w:val="0000FF"/>
                <w:sz w:val="18"/>
                <w:szCs w:val="18"/>
                <w:shd w:val="clear" w:color="auto" w:fill="D9D9D9"/>
              </w:rPr>
              <w:t>продукту «Семейная ипотек</w:t>
            </w:r>
            <w:r w:rsidR="0067297B" w:rsidRPr="00077AB4">
              <w:rPr>
                <w:rFonts w:ascii="Tahoma" w:hAnsi="Tahoma" w:cs="Tahoma"/>
                <w:i/>
                <w:iCs/>
                <w:color w:val="0000FF"/>
                <w:sz w:val="18"/>
                <w:szCs w:val="18"/>
                <w:shd w:val="clear" w:color="auto" w:fill="D9D9D9"/>
              </w:rPr>
              <w:t>а с государственной поддержкой»</w:t>
            </w:r>
            <w:r w:rsidR="001F66DC" w:rsidRPr="00077AB4">
              <w:rPr>
                <w:rFonts w:ascii="Tahoma" w:hAnsi="Tahoma" w:cs="Tahoma"/>
                <w:i/>
                <w:iCs/>
                <w:color w:val="0000FF"/>
                <w:sz w:val="18"/>
                <w:szCs w:val="18"/>
                <w:shd w:val="clear" w:color="auto" w:fill="D9D9D9"/>
              </w:rPr>
              <w:t>/продукту "Льготная ипотека на новостройки"</w:t>
            </w:r>
            <w:r w:rsidR="008B4AA1" w:rsidRPr="00077AB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077AB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0B3EF4">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19D1C81B"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0B3EF4">
              <w:rPr>
                <w:rFonts w:ascii="Tahoma" w:hAnsi="Tahoma" w:cs="Tahoma"/>
                <w:i/>
                <w:iCs/>
                <w:color w:val="0000FF"/>
                <w:sz w:val="18"/>
                <w:szCs w:val="18"/>
                <w:shd w:val="clear" w:color="auto" w:fill="D9D9D9"/>
              </w:rPr>
            </w:r>
            <w:r w:rsidR="000B3EF4">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(фраза в </w:t>
            </w:r>
            <w:r w:rsidRPr="00077AB4">
              <w:rPr>
                <w:rFonts w:ascii="Tahoma" w:hAnsi="Tahoma" w:cs="Tahoma"/>
                <w:i/>
                <w:color w:val="0000FF"/>
                <w:sz w:val="18"/>
                <w:szCs w:val="18"/>
              </w:rPr>
              <w:t xml:space="preserve">фигурных </w:t>
            </w:r>
            <w:r w:rsidRPr="00077AB4">
              <w:rPr>
                <w:rFonts w:ascii="Tahoma" w:hAnsi="Tahoma" w:cs="Tahoma"/>
                <w:i/>
                <w:iCs/>
                <w:color w:val="0000FF"/>
                <w:sz w:val="18"/>
                <w:szCs w:val="18"/>
                <w:shd w:val="clear" w:color="auto" w:fill="D9D9D9"/>
              </w:rPr>
              <w:t xml:space="preserve">скобках включается по продукту (1) </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Приобретение жилого дома</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(2) </w:t>
            </w:r>
            <w:r w:rsidR="006D28BD" w:rsidRPr="00077AB4">
              <w:rPr>
                <w:rFonts w:ascii="Tahoma" w:hAnsi="Tahoma" w:cs="Tahoma"/>
                <w:i/>
                <w:color w:val="0000FF"/>
                <w:sz w:val="18"/>
                <w:szCs w:val="18"/>
              </w:rPr>
              <w:t>«</w:t>
            </w:r>
            <w:r w:rsidRPr="00077AB4">
              <w:rPr>
                <w:rFonts w:ascii="Tahoma" w:hAnsi="Tahoma" w:cs="Tahoma"/>
                <w:i/>
                <w:color w:val="0000FF"/>
                <w:sz w:val="18"/>
                <w:szCs w:val="18"/>
              </w:rPr>
              <w:t>Семейная ипотека с государственной поддержкой</w:t>
            </w:r>
            <w:r w:rsidR="006D28BD" w:rsidRPr="00077AB4">
              <w:rPr>
                <w:rFonts w:ascii="Tahoma" w:hAnsi="Tahoma" w:cs="Tahoma"/>
                <w:i/>
                <w:color w:val="0000FF"/>
                <w:sz w:val="18"/>
                <w:szCs w:val="18"/>
              </w:rPr>
              <w:t>»</w:t>
            </w:r>
            <w:r w:rsidRPr="00077AB4">
              <w:rPr>
                <w:rFonts w:ascii="Tahoma" w:hAnsi="Tahoma" w:cs="Tahoma"/>
                <w:i/>
                <w:color w:val="0000FF"/>
                <w:sz w:val="18"/>
                <w:szCs w:val="18"/>
              </w:rPr>
              <w:t xml:space="preserve">; </w:t>
            </w:r>
            <w:r w:rsidRPr="00077AB4">
              <w:rPr>
                <w:rFonts w:ascii="Tahoma" w:hAnsi="Tahoma" w:cs="Tahoma"/>
                <w:i/>
                <w:iCs/>
                <w:color w:val="0000FF"/>
                <w:sz w:val="18"/>
                <w:szCs w:val="18"/>
                <w:shd w:val="clear" w:color="auto" w:fill="D9D9D9"/>
              </w:rPr>
              <w:t>(3)</w:t>
            </w:r>
            <w:r w:rsidRPr="00077AB4">
              <w:rPr>
                <w:rFonts w:ascii="Tahoma" w:hAnsi="Tahoma" w:cs="Tahoma"/>
                <w:i/>
                <w:color w:val="0000FF"/>
                <w:sz w:val="18"/>
                <w:szCs w:val="18"/>
                <w:shd w:val="clear" w:color="auto" w:fill="D9D9D9"/>
              </w:rPr>
              <w:t xml:space="preserve"> </w:t>
            </w:r>
            <w:r w:rsidR="006D28BD" w:rsidRPr="00077AB4">
              <w:rPr>
                <w:rFonts w:ascii="Tahoma" w:hAnsi="Tahoma" w:cs="Tahoma"/>
                <w:i/>
                <w:color w:val="0000FF"/>
                <w:sz w:val="18"/>
                <w:szCs w:val="18"/>
                <w:shd w:val="clear" w:color="auto" w:fill="D9D9D9"/>
              </w:rPr>
              <w:t>«</w:t>
            </w:r>
            <w:r w:rsidRPr="00077AB4">
              <w:rPr>
                <w:rFonts w:ascii="Tahoma" w:hAnsi="Tahoma" w:cs="Tahoma"/>
                <w:i/>
                <w:color w:val="0000FF"/>
                <w:sz w:val="18"/>
                <w:szCs w:val="18"/>
                <w:shd w:val="clear" w:color="auto" w:fill="D9D9D9"/>
              </w:rPr>
              <w:t>Дальневосточная ипотека</w:t>
            </w:r>
            <w:r w:rsidR="006D28BD" w:rsidRPr="00077AB4">
              <w:rPr>
                <w:rFonts w:ascii="Tahoma" w:hAnsi="Tahoma" w:cs="Tahoma"/>
                <w:i/>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C80D1B" w:rsidRPr="00077AB4">
              <w:rPr>
                <w:rFonts w:ascii="Tahoma" w:hAnsi="Tahoma" w:cs="Tahoma"/>
                <w:i/>
                <w:iCs/>
                <w:color w:val="0000FF"/>
                <w:sz w:val="18"/>
                <w:szCs w:val="18"/>
                <w:shd w:val="clear" w:color="auto" w:fill="D9D9D9"/>
              </w:rPr>
              <w:t xml:space="preserve">(4) "Льготная ипотека на новостройки" </w:t>
            </w:r>
            <w:r w:rsidRPr="00077AB4">
              <w:rPr>
                <w:rFonts w:ascii="Tahoma" w:hAnsi="Tahoma" w:cs="Tahoma"/>
                <w:i/>
                <w:iCs/>
                <w:color w:val="0000FF"/>
                <w:sz w:val="18"/>
                <w:szCs w:val="18"/>
                <w:shd w:val="clear" w:color="auto" w:fill="D9D9D9"/>
              </w:rPr>
              <w:t>при приобретении земельного участка и жилого дома):</w:t>
            </w:r>
            <w:r w:rsidRPr="00077AB4">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41BF219D"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Семейная ипотека с государственной </w:t>
            </w:r>
            <w:r w:rsidRPr="00B70641">
              <w:rPr>
                <w:rFonts w:ascii="Tahoma" w:hAnsi="Tahoma" w:cs="Tahoma"/>
                <w:i/>
                <w:color w:val="0000FF"/>
                <w:sz w:val="18"/>
                <w:szCs w:val="18"/>
              </w:rPr>
              <w:lastRenderedPageBreak/>
              <w:t>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9"/>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6CD25FC7"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w:t>
            </w:r>
            <w:r w:rsidRPr="00B63CA7">
              <w:rPr>
                <w:rFonts w:ascii="Tahoma" w:eastAsia="Calibri" w:hAnsi="Tahoma" w:cs="Tahoma"/>
                <w:i/>
                <w:iCs/>
                <w:color w:val="0000FF"/>
                <w:sz w:val="18"/>
                <w:szCs w:val="18"/>
                <w:shd w:val="clear" w:color="auto" w:fill="D9D9D9"/>
              </w:rPr>
              <w:t xml:space="preserve">. абзац включается в рамках </w:t>
            </w:r>
            <w:r>
              <w:rPr>
                <w:rFonts w:ascii="Tahoma" w:eastAsia="Calibri" w:hAnsi="Tahoma" w:cs="Tahoma"/>
                <w:i/>
                <w:iCs/>
                <w:color w:val="0000FF"/>
                <w:sz w:val="18"/>
                <w:szCs w:val="18"/>
                <w:shd w:val="clear" w:color="auto" w:fill="D9D9D9"/>
              </w:rPr>
              <w:t xml:space="preserve">(1) </w:t>
            </w:r>
            <w:r w:rsidRPr="00B63CA7">
              <w:rPr>
                <w:rFonts w:ascii="Tahoma" w:eastAsia="Calibri" w:hAnsi="Tahoma" w:cs="Tahoma"/>
                <w:i/>
                <w:iCs/>
                <w:color w:val="0000FF"/>
                <w:sz w:val="18"/>
                <w:szCs w:val="18"/>
                <w:shd w:val="clear" w:color="auto" w:fill="D9D9D9"/>
              </w:rPr>
              <w:t>продукта «Индивидуальное строительство жилого дома»</w:t>
            </w:r>
            <w:r>
              <w:rPr>
                <w:rFonts w:ascii="Tahoma" w:eastAsia="Calibri" w:hAnsi="Tahoma" w:cs="Tahoma"/>
                <w:i/>
                <w:iCs/>
                <w:color w:val="0000FF"/>
                <w:sz w:val="18"/>
                <w:szCs w:val="18"/>
                <w:shd w:val="clear" w:color="auto" w:fill="D9D9D9"/>
              </w:rPr>
              <w:t xml:space="preserve">, (2)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а</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AB0B13">
              <w:rPr>
                <w:rFonts w:ascii="Tahoma" w:eastAsia="Calibri" w:hAnsi="Tahoma" w:cs="Tahoma"/>
                <w:i/>
                <w:iCs/>
                <w:color w:val="0000FF"/>
                <w:sz w:val="18"/>
                <w:szCs w:val="18"/>
                <w:shd w:val="clear" w:color="auto" w:fill="D9D9D9"/>
              </w:rPr>
              <w:t>,</w:t>
            </w:r>
            <w:r w:rsidR="00AB0B13" w:rsidRPr="001F66DC">
              <w:rPr>
                <w:rFonts w:ascii="Tahoma" w:eastAsia="Calibri" w:hAnsi="Tahoma" w:cs="Tahoma"/>
                <w:i/>
                <w:iCs/>
                <w:color w:val="0000FF"/>
                <w:sz w:val="18"/>
                <w:szCs w:val="18"/>
                <w:shd w:val="clear" w:color="auto" w:fill="D9D9D9"/>
              </w:rPr>
              <w:t xml:space="preserve"> </w:t>
            </w:r>
            <w:r w:rsidR="00AB0B13" w:rsidRPr="00077AB4">
              <w:rPr>
                <w:rFonts w:ascii="Tahoma" w:eastAsia="Calibri" w:hAnsi="Tahoma" w:cs="Tahoma"/>
                <w:i/>
                <w:iCs/>
                <w:color w:val="0000FF"/>
                <w:sz w:val="18"/>
                <w:szCs w:val="18"/>
                <w:shd w:val="clear" w:color="auto" w:fill="D9D9D9"/>
              </w:rPr>
              <w:t>(3)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5DB14A54"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eastAsia="Calibri" w:hAnsi="Tahoma" w:cs="Tahoma"/>
                <w:i/>
                <w:iCs/>
                <w:color w:val="0000FF"/>
                <w:sz w:val="18"/>
                <w:szCs w:val="18"/>
                <w:shd w:val="clear" w:color="auto" w:fill="D9D9D9"/>
              </w:rPr>
              <w:instrText xml:space="preserve"> FORMTEXT </w:instrText>
            </w:r>
            <w:r w:rsidRPr="00077AB4">
              <w:rPr>
                <w:rFonts w:ascii="Tahoma" w:eastAsia="Calibri" w:hAnsi="Tahoma" w:cs="Tahoma"/>
                <w:i/>
                <w:iCs/>
                <w:color w:val="0000FF"/>
                <w:sz w:val="18"/>
                <w:szCs w:val="18"/>
                <w:shd w:val="clear" w:color="auto" w:fill="D9D9D9"/>
              </w:rPr>
            </w:r>
            <w:r w:rsidRPr="00077AB4">
              <w:rPr>
                <w:rFonts w:ascii="Tahoma" w:eastAsia="Calibri" w:hAnsi="Tahoma" w:cs="Tahoma"/>
                <w:i/>
                <w:iCs/>
                <w:color w:val="0000FF"/>
                <w:sz w:val="18"/>
                <w:szCs w:val="18"/>
                <w:shd w:val="clear" w:color="auto" w:fill="D9D9D9"/>
              </w:rPr>
              <w:fldChar w:fldCharType="separate"/>
            </w:r>
            <w:r w:rsidRPr="00077AB4">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w:t>
            </w:r>
            <w:r w:rsidRPr="00077AB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077AB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077AB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 xml:space="preserve">оговору подряда или </w:t>
            </w:r>
            <w:r w:rsidRPr="00077AB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077AB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077AB4">
              <w:rPr>
                <w:rFonts w:ascii="Tahoma" w:eastAsia="Calibri" w:hAnsi="Tahoma" w:cs="Tahoma"/>
                <w:i/>
                <w:iCs/>
                <w:color w:val="0000FF"/>
                <w:sz w:val="18"/>
                <w:szCs w:val="18"/>
                <w:shd w:val="clear" w:color="auto" w:fill="D9D9D9"/>
              </w:rPr>
              <w:t xml:space="preserve"> по договору подряда</w:t>
            </w:r>
            <w:r w:rsidR="00807177" w:rsidRPr="00077AB4">
              <w:rPr>
                <w:rFonts w:ascii="Tahoma" w:eastAsia="Calibri" w:hAnsi="Tahoma" w:cs="Tahoma"/>
                <w:i/>
                <w:iCs/>
                <w:color w:val="0000FF"/>
                <w:sz w:val="18"/>
                <w:szCs w:val="18"/>
                <w:shd w:val="clear" w:color="auto" w:fill="D9D9D9"/>
              </w:rPr>
              <w:t xml:space="preserve"> </w:t>
            </w:r>
            <w:bookmarkStart w:id="26" w:name="_Hlk81920763"/>
            <w:r w:rsidR="00807177" w:rsidRPr="00077AB4">
              <w:rPr>
                <w:rFonts w:ascii="Tahoma" w:eastAsia="Calibri" w:hAnsi="Tahoma" w:cs="Tahoma"/>
                <w:i/>
                <w:iCs/>
                <w:color w:val="0000FF"/>
                <w:sz w:val="18"/>
                <w:szCs w:val="18"/>
                <w:shd w:val="clear" w:color="auto" w:fill="D9D9D9"/>
              </w:rPr>
              <w:t>(определение которого дано в паспорте продукта)</w:t>
            </w:r>
            <w:bookmarkEnd w:id="26"/>
            <w:r w:rsidRPr="00077AB4">
              <w:rPr>
                <w:rFonts w:ascii="Tahoma" w:eastAsia="Calibri"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077AB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оговору подряда</w:t>
            </w:r>
            <w:r w:rsidR="005C2850" w:rsidRPr="00077AB4">
              <w:rPr>
                <w:rFonts w:ascii="Tahoma" w:eastAsia="Calibri" w:hAnsi="Tahoma" w:cs="Tahoma"/>
                <w:i/>
                <w:iCs/>
                <w:color w:val="0000FF"/>
                <w:sz w:val="18"/>
                <w:szCs w:val="18"/>
                <w:shd w:val="clear" w:color="auto" w:fill="D9D9D9"/>
              </w:rPr>
              <w:t xml:space="preserve"> (</w:t>
            </w:r>
            <w:r w:rsidR="00C24559" w:rsidRPr="00077AB4">
              <w:rPr>
                <w:rFonts w:ascii="Tahoma" w:eastAsia="Calibri" w:hAnsi="Tahoma" w:cs="Tahoma"/>
                <w:i/>
                <w:iCs/>
                <w:color w:val="0000FF"/>
                <w:sz w:val="18"/>
                <w:szCs w:val="18"/>
                <w:shd w:val="clear" w:color="auto" w:fill="D9D9D9"/>
              </w:rPr>
              <w:t>определение которого дано в паспорте продукта)</w:t>
            </w:r>
            <w:r w:rsidR="00F20365" w:rsidRPr="00077AB4">
              <w:rPr>
                <w:rFonts w:ascii="Tahoma" w:eastAsia="Calibri" w:hAnsi="Tahoma" w:cs="Tahoma"/>
                <w:i/>
                <w:iCs/>
                <w:color w:val="0000FF"/>
                <w:sz w:val="18"/>
                <w:szCs w:val="18"/>
                <w:shd w:val="clear" w:color="auto" w:fill="D9D9D9"/>
              </w:rPr>
              <w:t>.</w:t>
            </w:r>
            <w:r w:rsidR="00C24559" w:rsidRPr="00077AB4">
              <w:rPr>
                <w:rFonts w:ascii="Tahoma" w:eastAsia="Calibri" w:hAnsi="Tahoma" w:cs="Tahoma"/>
                <w:i/>
                <w:iCs/>
                <w:color w:val="0000FF"/>
                <w:sz w:val="18"/>
                <w:szCs w:val="18"/>
                <w:shd w:val="clear" w:color="auto" w:fill="D9D9D9"/>
              </w:rPr>
              <w:t xml:space="preserve"> </w:t>
            </w:r>
            <w:r w:rsidRPr="00077AB4">
              <w:rPr>
                <w:rFonts w:ascii="Tahoma" w:eastAsia="Calibri" w:hAnsi="Tahoma" w:cs="Tahoma"/>
                <w:i/>
                <w:iCs/>
                <w:color w:val="0000FF"/>
                <w:sz w:val="18"/>
                <w:szCs w:val="18"/>
                <w:shd w:val="clear" w:color="auto" w:fill="D9D9D9"/>
              </w:rPr>
              <w:t xml:space="preserve"> Не включается при кредитовании Объекта ПФ):</w:t>
            </w:r>
            <w:r w:rsidRPr="00077AB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1"/>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0B3EF4">
              <w:rPr>
                <w:rFonts w:ascii="Tahoma" w:hAnsi="Tahoma" w:cs="Tahoma"/>
                <w:i/>
                <w:iCs/>
                <w:color w:val="0000FF"/>
                <w:sz w:val="18"/>
                <w:szCs w:val="18"/>
                <w:shd w:val="clear" w:color="auto" w:fill="D9D9D9"/>
              </w:rPr>
            </w:r>
            <w:r w:rsidR="000B3EF4">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2"/>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w:t>
            </w:r>
            <w:r w:rsidRPr="00801981">
              <w:rPr>
                <w:rFonts w:ascii="Tahoma" w:hAnsi="Tahoma" w:cs="Tahoma"/>
                <w:sz w:val="18"/>
                <w:szCs w:val="18"/>
              </w:rPr>
              <w:lastRenderedPageBreak/>
              <w:t xml:space="preserve">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757D6E3A" w:rsidR="00427251" w:rsidRPr="001F4C8E" w:rsidRDefault="001F66DC" w:rsidP="00427251">
            <w:pPr>
              <w:tabs>
                <w:tab w:val="left" w:pos="709"/>
              </w:tabs>
              <w:spacing w:after="0" w:line="240" w:lineRule="auto"/>
              <w:ind w:left="741"/>
              <w:jc w:val="both"/>
              <w:rPr>
                <w:rFonts w:ascii="Tahoma" w:hAnsi="Tahoma" w:cs="Tahoma"/>
                <w:sz w:val="18"/>
                <w:szCs w:val="18"/>
              </w:rPr>
            </w:pPr>
            <w:r w:rsidRPr="00375956">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75956">
              <w:rPr>
                <w:rFonts w:ascii="Tahoma" w:eastAsia="Calibri" w:hAnsi="Tahoma" w:cs="Tahoma"/>
                <w:i/>
                <w:iCs/>
                <w:color w:val="0000FF"/>
                <w:sz w:val="18"/>
                <w:szCs w:val="18"/>
                <w:shd w:val="clear" w:color="auto" w:fill="D9D9D9"/>
              </w:rPr>
              <w:instrText xml:space="preserve"> FORMTEXT </w:instrText>
            </w:r>
            <w:r w:rsidRPr="00375956">
              <w:rPr>
                <w:rFonts w:ascii="Tahoma" w:eastAsia="Calibri" w:hAnsi="Tahoma" w:cs="Tahoma"/>
                <w:i/>
                <w:iCs/>
                <w:color w:val="0000FF"/>
                <w:sz w:val="18"/>
                <w:szCs w:val="18"/>
                <w:shd w:val="clear" w:color="auto" w:fill="D9D9D9"/>
              </w:rPr>
            </w:r>
            <w:r w:rsidRPr="00375956">
              <w:rPr>
                <w:rFonts w:ascii="Tahoma" w:eastAsia="Calibri" w:hAnsi="Tahoma" w:cs="Tahoma"/>
                <w:i/>
                <w:iCs/>
                <w:color w:val="0000FF"/>
                <w:sz w:val="18"/>
                <w:szCs w:val="18"/>
                <w:shd w:val="clear" w:color="auto" w:fill="D9D9D9"/>
              </w:rPr>
              <w:fldChar w:fldCharType="separate"/>
            </w:r>
            <w:r w:rsidRPr="00375956">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3.2</w:t>
            </w:r>
            <w:r w:rsidRPr="00375956">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375956">
              <w:rPr>
                <w:rFonts w:ascii="Tahoma" w:hAnsi="Tahoma" w:cs="Tahoma"/>
                <w:i/>
                <w:iCs/>
                <w:color w:val="0000FF"/>
                <w:sz w:val="18"/>
                <w:szCs w:val="18"/>
                <w:shd w:val="clear" w:color="auto" w:fill="D9D9D9"/>
              </w:rPr>
              <w:t xml:space="preserve">и объектов недвижимости </w:t>
            </w:r>
            <w:r w:rsidRPr="00375956">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375956">
              <w:rPr>
                <w:rFonts w:ascii="Tahoma" w:hAnsi="Tahoma" w:cs="Tahoma"/>
                <w:i/>
                <w:iCs/>
                <w:color w:val="0000FF"/>
                <w:sz w:val="18"/>
                <w:szCs w:val="18"/>
                <w:shd w:val="clear" w:color="auto" w:fill="D9D9D9"/>
              </w:rPr>
              <w:t xml:space="preserve">, приобретаемых (1) </w:t>
            </w:r>
            <w:r w:rsidRPr="00375956">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375956">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375956">
              <w:rPr>
                <w:rFonts w:ascii="Tahoma" w:hAnsi="Tahoma" w:cs="Tahoma"/>
                <w:i/>
                <w:iCs/>
                <w:color w:val="0000FF"/>
                <w:sz w:val="18"/>
                <w:szCs w:val="18"/>
                <w:shd w:val="clear" w:color="auto" w:fill="D9D9D9"/>
              </w:rPr>
              <w:t xml:space="preserve"> </w:t>
            </w:r>
            <w:r w:rsidR="00156D03" w:rsidRPr="00375956">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375956">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375956">
              <w:rPr>
                <w:rFonts w:ascii="Tahoma" w:eastAsia="Calibri" w:hAnsi="Tahoma" w:cs="Tahoma"/>
                <w:i/>
                <w:iCs/>
                <w:color w:val="0000FF"/>
                <w:sz w:val="18"/>
                <w:szCs w:val="18"/>
                <w:shd w:val="clear" w:color="auto" w:fill="D9D9D9"/>
              </w:rPr>
              <w:t xml:space="preserve"> </w:t>
            </w:r>
            <w:r w:rsidR="003B26DA">
              <w:rPr>
                <w:rFonts w:ascii="Tahoma" w:eastAsia="Calibri" w:hAnsi="Tahoma" w:cs="Tahoma"/>
                <w:i/>
                <w:iCs/>
                <w:color w:val="0000FF"/>
                <w:sz w:val="18"/>
                <w:szCs w:val="18"/>
                <w:shd w:val="clear" w:color="auto" w:fill="D9D9D9"/>
              </w:rPr>
              <w:t xml:space="preserve">№2 </w:t>
            </w:r>
            <w:r w:rsidR="00841714" w:rsidRPr="00375956">
              <w:rPr>
                <w:rFonts w:ascii="Tahoma" w:eastAsia="Calibri" w:hAnsi="Tahoma" w:cs="Tahoma"/>
                <w:i/>
                <w:iCs/>
                <w:color w:val="0000FF"/>
                <w:sz w:val="18"/>
                <w:szCs w:val="18"/>
                <w:shd w:val="clear" w:color="auto" w:fill="D9D9D9"/>
              </w:rPr>
              <w:t>(определение которого дано в паспорте продукта)</w:t>
            </w:r>
            <w:r w:rsidRPr="00375956">
              <w:rPr>
                <w:rFonts w:ascii="Tahoma" w:eastAsia="Calibri" w:hAnsi="Tahoma" w:cs="Tahoma"/>
                <w:i/>
                <w:iCs/>
                <w:color w:val="0000FF"/>
                <w:sz w:val="18"/>
                <w:szCs w:val="18"/>
                <w:shd w:val="clear" w:color="auto" w:fill="D9D9D9"/>
              </w:rPr>
              <w:t xml:space="preserve">, </w:t>
            </w:r>
            <w:r w:rsidRPr="00375956">
              <w:rPr>
                <w:rFonts w:ascii="Tahoma" w:hAnsi="Tahoma" w:cs="Tahoma"/>
                <w:i/>
                <w:iCs/>
                <w:color w:val="0000FF"/>
                <w:sz w:val="18"/>
                <w:szCs w:val="18"/>
                <w:shd w:val="clear" w:color="auto" w:fill="D9D9D9"/>
              </w:rPr>
              <w:t xml:space="preserve">(3) по продукту «Льготная ипотека на новостройки»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375956">
              <w:rPr>
                <w:rFonts w:ascii="Tahoma" w:eastAsia="Calibri" w:hAnsi="Tahoma" w:cs="Tahoma"/>
                <w:i/>
                <w:iCs/>
                <w:color w:val="0000FF"/>
                <w:sz w:val="18"/>
                <w:szCs w:val="18"/>
                <w:shd w:val="clear" w:color="auto" w:fill="D9D9D9"/>
              </w:rPr>
              <w:t xml:space="preserve"> №2 (определение котор</w:t>
            </w:r>
            <w:r w:rsidR="006866F7" w:rsidRPr="00375956">
              <w:rPr>
                <w:rFonts w:ascii="Tahoma" w:eastAsia="Calibri" w:hAnsi="Tahoma" w:cs="Tahoma"/>
                <w:i/>
                <w:iCs/>
                <w:color w:val="0000FF"/>
                <w:sz w:val="18"/>
                <w:szCs w:val="18"/>
                <w:shd w:val="clear" w:color="auto" w:fill="D9D9D9"/>
              </w:rPr>
              <w:t>ого</w:t>
            </w:r>
            <w:r w:rsidR="00D62650" w:rsidRPr="00375956">
              <w:rPr>
                <w:rFonts w:ascii="Tahoma" w:eastAsia="Calibri" w:hAnsi="Tahoma" w:cs="Tahoma"/>
                <w:i/>
                <w:iCs/>
                <w:color w:val="0000FF"/>
                <w:sz w:val="18"/>
                <w:szCs w:val="18"/>
                <w:shd w:val="clear" w:color="auto" w:fill="D9D9D9"/>
              </w:rPr>
              <w:t xml:space="preserve"> </w:t>
            </w:r>
            <w:r w:rsidR="006866F7" w:rsidRPr="00375956">
              <w:rPr>
                <w:rFonts w:ascii="Tahoma" w:eastAsia="Calibri" w:hAnsi="Tahoma" w:cs="Tahoma"/>
                <w:i/>
                <w:iCs/>
                <w:color w:val="0000FF"/>
                <w:sz w:val="18"/>
                <w:szCs w:val="18"/>
                <w:shd w:val="clear" w:color="auto" w:fill="D9D9D9"/>
              </w:rPr>
              <w:t>дано в паспорте продукта</w:t>
            </w:r>
            <w:r w:rsidRPr="00375956">
              <w:rPr>
                <w:rFonts w:ascii="Tahoma" w:eastAsia="Calibri" w:hAnsi="Tahoma" w:cs="Tahoma"/>
                <w:i/>
                <w:iCs/>
                <w:color w:val="0000FF"/>
                <w:sz w:val="18"/>
                <w:szCs w:val="18"/>
                <w:shd w:val="clear" w:color="auto" w:fill="D9D9D9"/>
              </w:rPr>
              <w:t>)</w:t>
            </w:r>
            <w:r w:rsidR="0016084B">
              <w:rPr>
                <w:rFonts w:ascii="Tahoma" w:eastAsia="Calibri" w:hAnsi="Tahoma" w:cs="Tahoma"/>
                <w:i/>
                <w:iCs/>
                <w:color w:val="0000FF"/>
                <w:sz w:val="18"/>
                <w:szCs w:val="18"/>
                <w:shd w:val="clear" w:color="auto" w:fill="D9D9D9"/>
              </w:rPr>
              <w:t xml:space="preserve">, (4) по опции </w:t>
            </w:r>
            <w:r w:rsidR="0016084B" w:rsidRPr="00375956">
              <w:rPr>
                <w:rFonts w:ascii="Tahoma" w:hAnsi="Tahoma" w:cs="Tahoma"/>
                <w:i/>
                <w:iCs/>
                <w:color w:val="0000FF"/>
                <w:sz w:val="18"/>
                <w:szCs w:val="18"/>
                <w:shd w:val="clear" w:color="auto" w:fill="D9D9D9"/>
              </w:rPr>
              <w:t>«</w:t>
            </w:r>
            <w:r w:rsidR="0016084B">
              <w:rPr>
                <w:rFonts w:ascii="Tahoma" w:eastAsia="Calibri" w:hAnsi="Tahoma" w:cs="Tahoma"/>
                <w:i/>
                <w:iCs/>
                <w:color w:val="0000FF"/>
                <w:sz w:val="18"/>
                <w:szCs w:val="18"/>
                <w:shd w:val="clear" w:color="auto" w:fill="D9D9D9"/>
              </w:rPr>
              <w:t>Схема д</w:t>
            </w:r>
            <w:r w:rsidR="00CA657E">
              <w:rPr>
                <w:rFonts w:ascii="Tahoma" w:eastAsia="Calibri" w:hAnsi="Tahoma" w:cs="Tahoma"/>
                <w:i/>
                <w:iCs/>
                <w:color w:val="0000FF"/>
                <w:sz w:val="18"/>
                <w:szCs w:val="18"/>
                <w:shd w:val="clear" w:color="auto" w:fill="D9D9D9"/>
              </w:rPr>
              <w:t>о</w:t>
            </w:r>
            <w:r w:rsidR="0016084B">
              <w:rPr>
                <w:rFonts w:ascii="Tahoma" w:eastAsia="Calibri" w:hAnsi="Tahoma" w:cs="Tahoma"/>
                <w:i/>
                <w:iCs/>
                <w:color w:val="0000FF"/>
                <w:sz w:val="18"/>
                <w:szCs w:val="18"/>
                <w:shd w:val="clear" w:color="auto" w:fill="D9D9D9"/>
              </w:rPr>
              <w:t xml:space="preserve"> 100% вперед</w:t>
            </w:r>
            <w:r w:rsidR="0016084B" w:rsidRPr="00375956">
              <w:rPr>
                <w:rFonts w:ascii="Tahoma" w:hAnsi="Tahoma" w:cs="Tahoma"/>
                <w:i/>
                <w:iCs/>
                <w:color w:val="0000FF"/>
                <w:sz w:val="18"/>
                <w:szCs w:val="18"/>
                <w:shd w:val="clear" w:color="auto" w:fill="D9D9D9"/>
              </w:rPr>
              <w:t>»</w:t>
            </w:r>
            <w:r w:rsidR="0016084B">
              <w:rPr>
                <w:rFonts w:ascii="Tahoma" w:hAnsi="Tahoma" w:cs="Tahoma"/>
                <w:i/>
                <w:iCs/>
                <w:color w:val="0000FF"/>
                <w:sz w:val="18"/>
                <w:szCs w:val="18"/>
                <w:shd w:val="clear" w:color="auto" w:fill="D9D9D9"/>
              </w:rPr>
              <w:t xml:space="preserve"> </w:t>
            </w:r>
            <w:r w:rsidR="0016084B" w:rsidRPr="00375956">
              <w:rPr>
                <w:rFonts w:ascii="Tahoma" w:eastAsia="Calibri" w:hAnsi="Tahoma" w:cs="Tahoma"/>
                <w:i/>
                <w:iCs/>
                <w:color w:val="0000FF"/>
                <w:sz w:val="18"/>
                <w:szCs w:val="18"/>
                <w:shd w:val="clear" w:color="auto" w:fill="D9D9D9"/>
              </w:rPr>
              <w:t>по предварительному договору купли-продажи</w:t>
            </w:r>
            <w:r w:rsidR="0016084B">
              <w:rPr>
                <w:rFonts w:ascii="Tahoma" w:eastAsia="Calibri" w:hAnsi="Tahoma" w:cs="Tahoma"/>
                <w:i/>
                <w:iCs/>
                <w:color w:val="0000FF"/>
                <w:sz w:val="18"/>
                <w:szCs w:val="18"/>
                <w:shd w:val="clear" w:color="auto" w:fill="D9D9D9"/>
              </w:rPr>
              <w:t xml:space="preserve">, </w:t>
            </w:r>
            <w:r w:rsidR="0016084B" w:rsidRPr="00375956">
              <w:rPr>
                <w:rFonts w:ascii="Tahoma" w:eastAsia="Calibri" w:hAnsi="Tahoma" w:cs="Tahoma"/>
                <w:i/>
                <w:iCs/>
                <w:color w:val="0000FF"/>
                <w:sz w:val="18"/>
                <w:szCs w:val="18"/>
                <w:shd w:val="clear" w:color="auto" w:fill="D9D9D9"/>
              </w:rPr>
              <w:t>договору купли-продажи будущей недвижимости</w:t>
            </w:r>
            <w:r w:rsidR="0016084B" w:rsidRPr="00375956">
              <w:rPr>
                <w:rFonts w:ascii="Tahoma" w:hAnsi="Tahoma" w:cs="Tahoma"/>
                <w:i/>
                <w:iCs/>
                <w:color w:val="0000FF"/>
                <w:sz w:val="18"/>
                <w:szCs w:val="18"/>
                <w:shd w:val="clear" w:color="auto" w:fill="D9D9D9"/>
              </w:rPr>
              <w:t xml:space="preserve"> № 2</w:t>
            </w:r>
            <w:r w:rsidR="0016084B">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16084B" w:rsidRPr="00375956">
              <w:rPr>
                <w:rFonts w:ascii="Tahoma" w:hAnsi="Tahoma" w:cs="Tahoma"/>
                <w:i/>
                <w:iCs/>
                <w:color w:val="0000FF"/>
                <w:sz w:val="18"/>
                <w:szCs w:val="18"/>
                <w:shd w:val="clear" w:color="auto" w:fill="D9D9D9"/>
              </w:rPr>
              <w:t xml:space="preserve"> (определение которых дано в паспорте </w:t>
            </w:r>
            <w:r w:rsidR="0016084B">
              <w:rPr>
                <w:rFonts w:ascii="Tahoma" w:hAnsi="Tahoma" w:cs="Tahoma"/>
                <w:i/>
                <w:iCs/>
                <w:color w:val="0000FF"/>
                <w:sz w:val="18"/>
                <w:szCs w:val="18"/>
                <w:shd w:val="clear" w:color="auto" w:fill="D9D9D9"/>
              </w:rPr>
              <w:t>опции)</w:t>
            </w:r>
            <w:r w:rsidR="0016084B" w:rsidRPr="00375956">
              <w:rPr>
                <w:rFonts w:ascii="Tahoma" w:hAnsi="Tahoma" w:cs="Tahoma"/>
                <w:i/>
                <w:iCs/>
                <w:color w:val="0000FF"/>
                <w:sz w:val="18"/>
                <w:szCs w:val="18"/>
                <w:shd w:val="clear" w:color="auto" w:fill="D9D9D9"/>
              </w:rPr>
              <w:t>)</w:t>
            </w:r>
            <w:r w:rsidRPr="00375956">
              <w:rPr>
                <w:rFonts w:ascii="Tahoma" w:eastAsia="Calibri" w:hAnsi="Tahoma" w:cs="Tahoma"/>
                <w:i/>
                <w:iCs/>
                <w:color w:val="0000FF"/>
                <w:sz w:val="18"/>
                <w:szCs w:val="18"/>
                <w:shd w:val="clear" w:color="auto" w:fill="D9D9D9"/>
              </w:rPr>
              <w:t>:</w:t>
            </w:r>
            <w:r w:rsidRPr="00375956">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3"/>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0B3EF4">
              <w:rPr>
                <w:rFonts w:ascii="Tahoma" w:hAnsi="Tahoma" w:cs="Tahoma"/>
                <w:i/>
                <w:iCs/>
                <w:color w:val="0000FF"/>
                <w:sz w:val="18"/>
                <w:szCs w:val="18"/>
                <w:shd w:val="clear" w:color="auto" w:fill="D9D9D9"/>
              </w:rPr>
            </w:r>
            <w:r w:rsidR="000B3EF4">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4"/>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0B3EF4">
              <w:rPr>
                <w:rFonts w:ascii="Tahoma" w:hAnsi="Tahoma" w:cs="Tahoma"/>
                <w:i/>
                <w:iCs/>
                <w:color w:val="0000FF"/>
                <w:sz w:val="18"/>
                <w:szCs w:val="18"/>
                <w:shd w:val="clear" w:color="auto" w:fill="D9D9D9"/>
              </w:rPr>
            </w:r>
            <w:r w:rsidR="000B3EF4">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5"/>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дополнительно </w:t>
            </w:r>
            <w:r w:rsidRPr="00B63CA7">
              <w:rPr>
                <w:rFonts w:ascii="Tahoma" w:hAnsi="Tahoma" w:cs="Tahoma"/>
                <w:i/>
                <w:color w:val="0000FF"/>
                <w:sz w:val="18"/>
                <w:szCs w:val="18"/>
                <w:shd w:val="clear" w:color="auto" w:fill="D9D9D9"/>
              </w:rPr>
              <w:lastRenderedPageBreak/>
              <w:t>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Ранее заключенный (-</w:t>
            </w:r>
            <w:proofErr w:type="spellStart"/>
            <w:r>
              <w:rPr>
                <w:rFonts w:ascii="Tahoma" w:hAnsi="Tahoma" w:cs="Tahoma"/>
                <w:bCs/>
                <w:snapToGrid w:val="0"/>
                <w:color w:val="0000FF"/>
                <w:sz w:val="18"/>
                <w:szCs w:val="18"/>
              </w:rPr>
              <w:t>ые</w:t>
            </w:r>
            <w:proofErr w:type="spellEnd"/>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w:t>
            </w:r>
            <w:r w:rsidRPr="00B63CA7">
              <w:rPr>
                <w:rFonts w:ascii="Tahoma" w:hAnsi="Tahoma" w:cs="Tahoma"/>
                <w:sz w:val="18"/>
                <w:szCs w:val="18"/>
              </w:rPr>
              <w:lastRenderedPageBreak/>
              <w:t xml:space="preserve">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0B3EF4">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0B3EF4">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0B3EF4">
              <w:rPr>
                <w:rFonts w:ascii="Tahoma" w:hAnsi="Tahoma" w:cs="Tahoma"/>
                <w:sz w:val="18"/>
                <w:szCs w:val="18"/>
              </w:rPr>
            </w:r>
            <w:r w:rsidR="000B3EF4">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0B3EF4">
              <w:rPr>
                <w:rFonts w:ascii="Tahoma" w:hAnsi="Tahoma" w:cs="Tahoma"/>
                <w:sz w:val="18"/>
                <w:szCs w:val="18"/>
              </w:rPr>
            </w:r>
            <w:r w:rsidR="000B3EF4">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0B3EF4">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(при наличии), их цена </w:t>
            </w:r>
            <w:r w:rsidRPr="00B63CA7">
              <w:rPr>
                <w:rFonts w:ascii="Tahoma" w:hAnsi="Tahoma" w:cs="Tahoma"/>
                <w:sz w:val="18"/>
                <w:szCs w:val="18"/>
              </w:rPr>
              <w:lastRenderedPageBreak/>
              <w:t>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xml:space="preserve">. Заемщик подтверждает, </w:t>
            </w:r>
            <w:r w:rsidR="00672E0B" w:rsidRPr="00B63CA7">
              <w:rPr>
                <w:rFonts w:ascii="Tahoma" w:hAnsi="Tahoma" w:cs="Tahoma"/>
                <w:sz w:val="18"/>
                <w:szCs w:val="18"/>
              </w:rPr>
              <w:lastRenderedPageBreak/>
              <w:t>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0B3EF4">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proofErr w:type="spellStart"/>
            <w:r w:rsidR="00ED276F" w:rsidRPr="00B63CA7">
              <w:rPr>
                <w:rFonts w:ascii="Tahoma" w:eastAsia="Times New Roman" w:hAnsi="Tahoma" w:cs="Tahoma"/>
                <w:sz w:val="18"/>
                <w:szCs w:val="18"/>
              </w:rPr>
              <w:t>СМС</w:t>
            </w:r>
            <w:r w:rsidRPr="00B63CA7">
              <w:rPr>
                <w:rFonts w:ascii="Tahoma" w:eastAsia="Times New Roman" w:hAnsi="Tahoma" w:cs="Tahoma"/>
                <w:sz w:val="18"/>
                <w:szCs w:val="18"/>
              </w:rPr>
              <w:t>-сообщений</w:t>
            </w:r>
            <w:proofErr w:type="spellEnd"/>
            <w:r w:rsidRPr="00B63CA7">
              <w:rPr>
                <w:rFonts w:ascii="Tahoma" w:eastAsia="Times New Roman" w:hAnsi="Tahoma" w:cs="Tahoma"/>
                <w:sz w:val="18"/>
                <w:szCs w:val="18"/>
              </w:rPr>
              <w:t xml:space="preserve">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27"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27"/>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28"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28"/>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2C7C9C4E"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Pr>
          <w:rFonts w:ascii="Tahoma" w:hAnsi="Tahoma" w:cs="Tahoma"/>
          <w:i/>
          <w:iCs/>
          <w:color w:val="0000FF"/>
          <w:sz w:val="18"/>
          <w:szCs w:val="18"/>
          <w:shd w:val="clear" w:color="auto" w:fill="D9D9D9"/>
        </w:rPr>
        <w:t>д</w:t>
      </w:r>
      <w:r w:rsidR="00DE6DD1" w:rsidRPr="00B70641">
        <w:rPr>
          <w:rFonts w:ascii="Tahoma" w:hAnsi="Tahoma" w:cs="Tahoma"/>
          <w:i/>
          <w:iCs/>
          <w:color w:val="0000FF"/>
          <w:sz w:val="18"/>
          <w:szCs w:val="18"/>
          <w:shd w:val="clear" w:color="auto" w:fill="D9D9D9"/>
        </w:rPr>
        <w:t>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A4047D3"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стоимости Предмета </w:t>
      </w:r>
      <w:r w:rsidRPr="00B63CA7">
        <w:rPr>
          <w:rFonts w:ascii="Tahoma" w:hAnsi="Tahoma" w:cs="Tahoma"/>
          <w:bCs/>
          <w:snapToGrid w:val="0"/>
          <w:sz w:val="18"/>
          <w:szCs w:val="18"/>
        </w:rPr>
        <w:lastRenderedPageBreak/>
        <w:t>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2F88F15A"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 xml:space="preserve">Договоре </w:t>
      </w:r>
      <w:r w:rsidR="00AD0697">
        <w:rPr>
          <w:rFonts w:ascii="Tahoma" w:hAnsi="Tahoma" w:cs="Tahoma"/>
          <w:sz w:val="18"/>
          <w:szCs w:val="18"/>
        </w:rPr>
        <w:t>о платеже</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6 (</w:t>
      </w:r>
      <w:r w:rsidR="00437983">
        <w:rPr>
          <w:rFonts w:ascii="Tahoma" w:hAnsi="Tahoma" w:cs="Tahoma"/>
          <w:sz w:val="18"/>
          <w:szCs w:val="18"/>
        </w:rPr>
        <w:t>шести</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Pr>
          <w:rFonts w:ascii="Tahoma" w:hAnsi="Tahoma" w:cs="Tahoma"/>
          <w:sz w:val="18"/>
          <w:szCs w:val="18"/>
        </w:rPr>
        <w:t xml:space="preserve">24 (двадцати четырех) </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Pr>
          <w:rFonts w:ascii="Tahoma" w:hAnsi="Tahoma" w:cs="Tahoma"/>
          <w:bCs/>
          <w:snapToGrid w:val="0"/>
          <w:color w:val="0000FF"/>
          <w:sz w:val="18"/>
          <w:szCs w:val="18"/>
        </w:rPr>
        <w:t xml:space="preserve"> </w:t>
      </w:r>
      <w:r w:rsidRPr="00B63CA7">
        <w:rPr>
          <w:rFonts w:ascii="Tahoma" w:hAnsi="Tahoma" w:cs="Tahoma"/>
          <w:sz w:val="18"/>
          <w:szCs w:val="18"/>
        </w:rPr>
        <w:t>36 (</w:t>
      </w:r>
      <w:r w:rsidR="00437983" w:rsidRPr="00B63CA7">
        <w:rPr>
          <w:rFonts w:ascii="Tahoma" w:hAnsi="Tahoma" w:cs="Tahoma"/>
          <w:sz w:val="18"/>
          <w:szCs w:val="18"/>
        </w:rPr>
        <w:t>тридцат</w:t>
      </w:r>
      <w:r w:rsidR="00437983">
        <w:rPr>
          <w:rFonts w:ascii="Tahoma" w:hAnsi="Tahoma" w:cs="Tahoma"/>
          <w:sz w:val="18"/>
          <w:szCs w:val="18"/>
        </w:rPr>
        <w:t>и</w:t>
      </w:r>
      <w:r w:rsidRPr="00B63CA7">
        <w:rPr>
          <w:rFonts w:ascii="Tahoma" w:hAnsi="Tahoma" w:cs="Tahoma"/>
          <w:sz w:val="18"/>
          <w:szCs w:val="18"/>
        </w:rPr>
        <w:t xml:space="preserve"> шести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sidRPr="00421DFB">
        <w:rPr>
          <w:rFonts w:ascii="Tahoma" w:hAnsi="Tahoma" w:cs="Tahoma"/>
          <w:sz w:val="18"/>
          <w:szCs w:val="18"/>
        </w:rPr>
        <w:t>6</w:t>
      </w:r>
      <w:r w:rsidR="00437983">
        <w:rPr>
          <w:rFonts w:ascii="Tahoma" w:hAnsi="Tahoma" w:cs="Tahoma"/>
          <w:sz w:val="18"/>
          <w:szCs w:val="18"/>
        </w:rPr>
        <w:t>0</w:t>
      </w:r>
      <w:r w:rsidR="00437983" w:rsidRPr="00421DFB">
        <w:rPr>
          <w:rFonts w:ascii="Tahoma" w:hAnsi="Tahoma" w:cs="Tahoma"/>
          <w:sz w:val="18"/>
          <w:szCs w:val="18"/>
        </w:rPr>
        <w:t xml:space="preserve"> (</w:t>
      </w:r>
      <w:r w:rsidR="00437983">
        <w:rPr>
          <w:rFonts w:ascii="Tahoma" w:hAnsi="Tahoma" w:cs="Tahoma"/>
          <w:sz w:val="18"/>
          <w:szCs w:val="18"/>
        </w:rPr>
        <w:t>шестидесяти</w:t>
      </w:r>
      <w:r w:rsidRPr="00B63CA7">
        <w:rPr>
          <w:rFonts w:ascii="Tahoma" w:hAnsi="Tahoma" w:cs="Tahoma"/>
          <w:sz w:val="18"/>
          <w:szCs w:val="18"/>
        </w:rPr>
        <w:t>)</w:t>
      </w:r>
      <w:r w:rsidR="0058533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B63CA7">
        <w:rPr>
          <w:rFonts w:ascii="Tahoma" w:hAnsi="Tahoma" w:cs="Tahoma"/>
          <w:bCs/>
          <w:snapToGrid w:val="0"/>
          <w:color w:val="0000FF"/>
          <w:sz w:val="18"/>
          <w:szCs w:val="18"/>
        </w:rPr>
        <w:instrText xml:space="preserve"> FORMTEXT </w:instrText>
      </w:r>
      <w:r w:rsidR="00585334" w:rsidRPr="00B63CA7">
        <w:rPr>
          <w:rFonts w:ascii="Tahoma" w:hAnsi="Tahoma" w:cs="Tahoma"/>
          <w:bCs/>
          <w:snapToGrid w:val="0"/>
          <w:color w:val="0000FF"/>
          <w:sz w:val="18"/>
          <w:szCs w:val="18"/>
        </w:rPr>
      </w:r>
      <w:r w:rsidR="00585334" w:rsidRPr="00B63CA7">
        <w:rPr>
          <w:rFonts w:ascii="Tahoma" w:hAnsi="Tahoma" w:cs="Tahoma"/>
          <w:bCs/>
          <w:snapToGrid w:val="0"/>
          <w:color w:val="0000FF"/>
          <w:sz w:val="18"/>
          <w:szCs w:val="18"/>
        </w:rPr>
        <w:fldChar w:fldCharType="separate"/>
      </w:r>
      <w:r w:rsidR="00585334" w:rsidRPr="00B63CA7">
        <w:rPr>
          <w:rFonts w:ascii="Tahoma" w:hAnsi="Tahoma" w:cs="Tahoma"/>
          <w:bCs/>
          <w:noProof/>
          <w:snapToGrid w:val="0"/>
          <w:color w:val="0000FF"/>
          <w:sz w:val="18"/>
          <w:szCs w:val="18"/>
        </w:rPr>
        <w:t>/</w:t>
      </w:r>
      <w:r w:rsidR="00585334" w:rsidRPr="00B63CA7">
        <w:rPr>
          <w:rFonts w:ascii="Tahoma" w:hAnsi="Tahoma" w:cs="Tahoma"/>
          <w:bCs/>
          <w:snapToGrid w:val="0"/>
          <w:color w:val="0000FF"/>
          <w:sz w:val="18"/>
          <w:szCs w:val="18"/>
        </w:rPr>
        <w:fldChar w:fldCharType="end"/>
      </w:r>
      <w:r w:rsidR="00585334" w:rsidRPr="0096162A">
        <w:rPr>
          <w:rFonts w:ascii="Tahoma" w:hAnsi="Tahoma"/>
          <w:sz w:val="18"/>
        </w:rPr>
        <w:t xml:space="preserve"> </w:t>
      </w:r>
      <w:r w:rsidR="00585334" w:rsidRPr="00B63CA7">
        <w:rPr>
          <w:rFonts w:ascii="Tahoma" w:hAnsi="Tahoma" w:cs="Tahoma"/>
          <w:sz w:val="18"/>
          <w:szCs w:val="18"/>
        </w:rPr>
        <w:t>12</w:t>
      </w:r>
      <w:r w:rsidR="00585334">
        <w:rPr>
          <w:rFonts w:ascii="Tahoma" w:hAnsi="Tahoma" w:cs="Tahoma"/>
          <w:sz w:val="18"/>
          <w:szCs w:val="18"/>
        </w:rPr>
        <w:t xml:space="preserve">0 </w:t>
      </w:r>
      <w:r w:rsidR="00585334" w:rsidRPr="00B63CA7">
        <w:rPr>
          <w:rFonts w:ascii="Tahoma" w:hAnsi="Tahoma" w:cs="Tahoma"/>
          <w:sz w:val="18"/>
          <w:szCs w:val="18"/>
        </w:rPr>
        <w:t>(</w:t>
      </w:r>
      <w:r w:rsidR="00585334">
        <w:rPr>
          <w:rFonts w:ascii="Tahoma" w:hAnsi="Tahoma" w:cs="Tahoma"/>
          <w:sz w:val="18"/>
          <w:szCs w:val="18"/>
        </w:rPr>
        <w:t>ста двадцати</w:t>
      </w:r>
      <w:r w:rsidR="00585334"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725019AC"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375956">
        <w:rPr>
          <w:rFonts w:ascii="Tahoma" w:hAnsi="Tahoma" w:cs="Tahoma"/>
          <w:i/>
          <w:color w:val="0000FF"/>
          <w:sz w:val="18"/>
          <w:szCs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i/>
          <w:color w:val="0000FF"/>
          <w:sz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cs="Tahoma"/>
          <w:i/>
          <w:color w:val="0000FF"/>
          <w:sz w:val="18"/>
          <w:szCs w:val="18"/>
        </w:rPr>
        <w:t>(фраза в фигурных скобках включается по продуктам «Приобретение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rPr>
        <w:t xml:space="preserve"> «Индивидуальное строительство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shd w:val="clear" w:color="auto" w:fill="D9D9D9"/>
        </w:rPr>
        <w:t xml:space="preserve"> «Семейная ипотека с государственной поддержкой»</w:t>
      </w:r>
      <w:r w:rsidR="0075240D" w:rsidRPr="00375956">
        <w:rPr>
          <w:rFonts w:ascii="Tahoma" w:hAnsi="Tahoma" w:cs="Tahoma"/>
          <w:i/>
          <w:color w:val="0000FF"/>
          <w:sz w:val="18"/>
          <w:szCs w:val="18"/>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375956">
        <w:rPr>
          <w:rFonts w:ascii="Tahoma" w:hAnsi="Tahoma" w:cs="Tahoma"/>
          <w:i/>
          <w:iCs/>
          <w:color w:val="0000FF"/>
          <w:sz w:val="18"/>
          <w:szCs w:val="18"/>
          <w:shd w:val="clear" w:color="auto" w:fill="D9D9D9"/>
        </w:rPr>
        <w:t>,</w:t>
      </w:r>
      <w:r w:rsidR="0075240D" w:rsidRPr="00375956">
        <w:rPr>
          <w:rFonts w:ascii="Tahoma" w:hAnsi="Tahoma" w:cs="Tahoma"/>
          <w:i/>
          <w:iCs/>
          <w:color w:val="0000FF"/>
          <w:sz w:val="18"/>
          <w:szCs w:val="18"/>
          <w:shd w:val="clear" w:color="auto" w:fill="D9D9D9"/>
        </w:rPr>
        <w:t xml:space="preserve"> «Льготная ипотека на новостройки»</w:t>
      </w:r>
      <w:r w:rsidR="0075240D" w:rsidRPr="0096162A">
        <w:rPr>
          <w:rFonts w:ascii="Tahoma" w:hAnsi="Tahoma"/>
          <w:i/>
          <w:color w:val="0000FF"/>
          <w:sz w:val="18"/>
          <w:shd w:val="clear" w:color="auto" w:fill="D9D9D9"/>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96162A">
        <w:rPr>
          <w:rFonts w:ascii="Tahoma" w:hAnsi="Tahoma"/>
          <w:i/>
          <w:color w:val="0000FF"/>
          <w:sz w:val="18"/>
        </w:rPr>
        <w:t>)</w:t>
      </w:r>
      <w:r w:rsidR="0075240D" w:rsidRPr="00375956">
        <w:rPr>
          <w:rFonts w:ascii="Tahoma" w:hAnsi="Tahoma" w:cs="Tahoma"/>
          <w:i/>
          <w:color w:val="0000FF"/>
          <w:sz w:val="18"/>
          <w:szCs w:val="18"/>
        </w:rPr>
        <w:t>:</w:t>
      </w:r>
      <w:r w:rsidR="0075240D" w:rsidRPr="00375956">
        <w:rPr>
          <w:rFonts w:ascii="Tahoma" w:hAnsi="Tahoma"/>
          <w:i/>
          <w:color w:val="0000FF"/>
          <w:sz w:val="18"/>
        </w:rPr>
        <w:fldChar w:fldCharType="end"/>
      </w:r>
      <w:r w:rsidR="0075240D" w:rsidRPr="00375956">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29"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29"/>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0928C40" w:rsidR="00465631" w:rsidRDefault="0075240D" w:rsidP="0099004E">
      <w:pPr>
        <w:pStyle w:val="afe"/>
        <w:ind w:left="709"/>
        <w:jc w:val="both"/>
        <w:outlineLvl w:val="0"/>
        <w:rPr>
          <w:rFonts w:ascii="Tahoma" w:hAnsi="Tahoma" w:cs="Tahoma"/>
          <w:sz w:val="18"/>
          <w:szCs w:val="18"/>
        </w:rPr>
      </w:pPr>
      <w:r w:rsidRPr="00375956">
        <w:rPr>
          <w:rFonts w:ascii="Tahoma" w:hAnsi="Tahoma"/>
          <w:i/>
          <w:color w:val="0000FF"/>
          <w:sz w:val="18"/>
          <w:shd w:val="clear" w:color="auto" w:fill="D9D9D9"/>
        </w:rPr>
        <w:fldChar w:fldCharType="begin">
          <w:ffData>
            <w:name w:val=""/>
            <w:enabled/>
            <w:calcOnExit w:val="0"/>
            <w:textInput/>
          </w:ffData>
        </w:fldChar>
      </w:r>
      <w:r w:rsidRPr="00375956">
        <w:rPr>
          <w:rFonts w:ascii="Tahoma" w:eastAsiaTheme="minorHAnsi" w:hAnsi="Tahoma" w:cs="Tahoma"/>
          <w:i/>
          <w:iCs/>
          <w:color w:val="0000FF"/>
          <w:sz w:val="18"/>
          <w:szCs w:val="18"/>
          <w:shd w:val="clear" w:color="auto" w:fill="D9D9D9"/>
        </w:rPr>
        <w:instrText xml:space="preserve"> FORMTEXT </w:instrText>
      </w:r>
      <w:r w:rsidRPr="00375956">
        <w:rPr>
          <w:rFonts w:ascii="Tahoma" w:hAnsi="Tahoma"/>
          <w:i/>
          <w:color w:val="0000FF"/>
          <w:sz w:val="18"/>
          <w:shd w:val="clear" w:color="auto" w:fill="D9D9D9"/>
        </w:rPr>
      </w:r>
      <w:r w:rsidRPr="00375956">
        <w:rPr>
          <w:rFonts w:ascii="Tahoma" w:hAnsi="Tahoma"/>
          <w:i/>
          <w:color w:val="0000FF"/>
          <w:sz w:val="18"/>
          <w:shd w:val="clear" w:color="auto" w:fill="D9D9D9"/>
        </w:rPr>
        <w:fldChar w:fldCharType="separate"/>
      </w:r>
      <w:r w:rsidRPr="00375956">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375956">
        <w:rPr>
          <w:rFonts w:ascii="Tahoma" w:eastAsiaTheme="minorHAnsi" w:hAnsi="Tahoma" w:cs="Tahoma"/>
          <w:i/>
          <w:iCs/>
          <w:color w:val="0000FF"/>
          <w:sz w:val="18"/>
          <w:szCs w:val="18"/>
          <w:shd w:val="clear" w:color="auto" w:fill="D9D9D9"/>
        </w:rPr>
        <w:t xml:space="preserve">на приобретение </w:t>
      </w:r>
      <w:r w:rsidRPr="00375956">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375956">
        <w:rPr>
          <w:rFonts w:ascii="Tahoma" w:hAnsi="Tahoma"/>
          <w:i/>
          <w:color w:val="0000FF"/>
          <w:sz w:val="18"/>
          <w:shd w:val="clear" w:color="auto" w:fill="D9D9D9"/>
        </w:rPr>
        <w:t>д</w:t>
      </w:r>
      <w:r w:rsidRPr="00375956">
        <w:rPr>
          <w:rFonts w:ascii="Tahoma" w:hAnsi="Tahoma"/>
          <w:i/>
          <w:color w:val="0000FF"/>
          <w:sz w:val="18"/>
          <w:shd w:val="clear" w:color="auto" w:fill="D9D9D9"/>
        </w:rPr>
        <w:t xml:space="preserve">оговору подряда </w:t>
      </w:r>
      <w:r w:rsidRPr="00375956">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375956">
        <w:rPr>
          <w:rFonts w:ascii="Tahoma" w:hAnsi="Tahoma" w:cs="Tahoma"/>
          <w:i/>
          <w:color w:val="0000FF"/>
          <w:sz w:val="18"/>
          <w:szCs w:val="18"/>
          <w:shd w:val="clear" w:color="auto" w:fill="D9D9D9"/>
        </w:rPr>
        <w:t>«Семейная ипотека с государственной поддержкой»</w:t>
      </w:r>
      <w:r w:rsidRPr="00375956">
        <w:rPr>
          <w:rFonts w:ascii="Tahoma" w:hAnsi="Tahoma" w:cs="Tahoma"/>
          <w:i/>
          <w:color w:val="0000FF"/>
          <w:sz w:val="18"/>
          <w:szCs w:val="18"/>
        </w:rPr>
        <w:t xml:space="preserve"> </w:t>
      </w:r>
      <w:r w:rsidRPr="00375956">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w:t>
      </w:r>
      <w:r w:rsidRPr="00375956">
        <w:rPr>
          <w:rFonts w:ascii="Tahoma" w:hAnsi="Tahoma" w:cs="Tahoma"/>
          <w:i/>
          <w:iCs/>
          <w:color w:val="0000FF"/>
          <w:sz w:val="18"/>
          <w:szCs w:val="18"/>
          <w:shd w:val="clear" w:color="auto" w:fill="D9D9D9"/>
        </w:rPr>
        <w:lastRenderedPageBreak/>
        <w:t xml:space="preserve">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оговору подряда</w:t>
      </w:r>
      <w:r w:rsidR="00A7296D" w:rsidRPr="00375956">
        <w:rPr>
          <w:rFonts w:ascii="Tahoma" w:hAnsi="Tahoma" w:cs="Tahoma"/>
          <w:i/>
          <w:iCs/>
          <w:color w:val="0000FF"/>
          <w:sz w:val="18"/>
          <w:szCs w:val="18"/>
          <w:shd w:val="clear" w:color="auto" w:fill="D9D9D9"/>
        </w:rPr>
        <w:t xml:space="preserve"> (определение которого дано в паспорте продукта</w:t>
      </w:r>
      <w:r w:rsidR="0015043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t>.</w:t>
      </w:r>
      <w:r w:rsidRPr="00375956">
        <w:rPr>
          <w:rFonts w:ascii="Tahoma" w:eastAsiaTheme="minorHAnsi" w:hAnsi="Tahoma" w:cs="Tahoma"/>
          <w:i/>
          <w:iCs/>
          <w:color w:val="0000FF"/>
          <w:sz w:val="18"/>
          <w:szCs w:val="18"/>
          <w:shd w:val="clear" w:color="auto" w:fill="D9D9D9"/>
        </w:rPr>
        <w:t xml:space="preserve"> </w:t>
      </w:r>
      <w:r w:rsidRPr="00375956">
        <w:rPr>
          <w:rFonts w:ascii="Tahoma" w:hAnsi="Tahoma"/>
          <w:i/>
          <w:color w:val="0000FF"/>
          <w:sz w:val="18"/>
          <w:shd w:val="clear" w:color="auto" w:fill="D9D9D9"/>
        </w:rPr>
        <w:t>Не включается при кредитовании Объекта ПФ):</w:t>
      </w:r>
      <w:r w:rsidRPr="00375956">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2B7BB79B" w:rsidR="00C61564" w:rsidRPr="0096162A" w:rsidRDefault="00375956" w:rsidP="0096162A">
      <w:pPr>
        <w:pStyle w:val="afe"/>
        <w:suppressAutoHyphens/>
        <w:ind w:left="709" w:right="-2"/>
        <w:jc w:val="both"/>
        <w:rPr>
          <w:rFonts w:ascii="Tahoma" w:hAnsi="Tahoma"/>
          <w:i/>
          <w:color w:val="0000FF"/>
          <w:sz w:val="18"/>
          <w:shd w:val="clear" w:color="auto" w:fill="D9D9D9"/>
        </w:rPr>
      </w:pPr>
      <w:r w:rsidRPr="00375956">
        <w:rPr>
          <w:rFonts w:ascii="Tahoma" w:hAnsi="Tahoma" w:cs="Tahoma"/>
          <w:i/>
          <w:iCs/>
          <w:color w:val="0000FF"/>
          <w:sz w:val="18"/>
          <w:szCs w:val="18"/>
          <w:shd w:val="clear" w:color="auto" w:fill="D9D9D9"/>
        </w:rPr>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Pr>
          <w:rFonts w:ascii="Tahoma" w:hAnsi="Tahoma" w:cs="Tahoma"/>
          <w:i/>
          <w:iCs/>
          <w:color w:val="0000FF"/>
          <w:sz w:val="18"/>
          <w:szCs w:val="18"/>
          <w:shd w:val="clear" w:color="auto" w:fill="D9D9D9"/>
        </w:rPr>
        <w:t>п</w:t>
      </w:r>
      <w:r w:rsidRPr="00375956">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Pr>
          <w:rFonts w:ascii="Tahoma" w:hAnsi="Tahoma" w:cs="Tahoma"/>
          <w:i/>
          <w:iCs/>
          <w:color w:val="0000FF"/>
          <w:sz w:val="18"/>
          <w:szCs w:val="18"/>
          <w:shd w:val="clear" w:color="auto" w:fill="D9D9D9"/>
        </w:rPr>
        <w:t xml:space="preserve">№ 2 </w:t>
      </w:r>
      <w:r w:rsidRPr="00375956">
        <w:rPr>
          <w:rFonts w:ascii="Tahoma" w:hAnsi="Tahoma" w:cs="Tahoma"/>
          <w:i/>
          <w:iCs/>
          <w:color w:val="0000FF"/>
          <w:sz w:val="18"/>
          <w:szCs w:val="18"/>
          <w:shd w:val="clear" w:color="auto" w:fill="D9D9D9"/>
        </w:rPr>
        <w:t xml:space="preserve">(определение которого дано в паспорте продукта), (3) </w:t>
      </w:r>
      <w:r w:rsidR="00DD7ED9">
        <w:rPr>
          <w:rFonts w:ascii="Tahoma" w:hAnsi="Tahoma" w:cs="Tahoma"/>
          <w:i/>
          <w:iCs/>
          <w:color w:val="0000FF"/>
          <w:sz w:val="18"/>
          <w:szCs w:val="18"/>
          <w:shd w:val="clear" w:color="auto" w:fill="D9D9D9"/>
        </w:rPr>
        <w:t xml:space="preserve">по </w:t>
      </w:r>
      <w:r w:rsidRPr="00375956">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Pr>
          <w:rFonts w:ascii="Tahoma" w:hAnsi="Tahoma" w:cs="Tahoma"/>
          <w:i/>
          <w:iCs/>
          <w:color w:val="0000FF"/>
          <w:sz w:val="18"/>
          <w:szCs w:val="18"/>
          <w:shd w:val="clear" w:color="auto" w:fill="D9D9D9"/>
        </w:rPr>
        <w:t xml:space="preserve">, (4) </w:t>
      </w:r>
      <w:r w:rsidR="00DD7ED9">
        <w:rPr>
          <w:rFonts w:ascii="Tahoma" w:hAnsi="Tahoma" w:cs="Tahoma"/>
          <w:i/>
          <w:iCs/>
          <w:color w:val="0000FF"/>
          <w:sz w:val="18"/>
          <w:szCs w:val="18"/>
          <w:shd w:val="clear" w:color="auto" w:fill="D9D9D9"/>
        </w:rPr>
        <w:t xml:space="preserve">по </w:t>
      </w:r>
      <w:r w:rsidR="001E2EEC">
        <w:rPr>
          <w:rFonts w:ascii="Tahoma" w:hAnsi="Tahoma" w:cs="Tahoma"/>
          <w:i/>
          <w:iCs/>
          <w:color w:val="0000FF"/>
          <w:sz w:val="18"/>
          <w:szCs w:val="18"/>
          <w:shd w:val="clear" w:color="auto" w:fill="D9D9D9"/>
        </w:rPr>
        <w:t xml:space="preserve">опции </w:t>
      </w:r>
      <w:r w:rsidR="005A5E26" w:rsidRPr="00375956">
        <w:rPr>
          <w:rFonts w:ascii="Tahoma" w:hAnsi="Tahoma" w:cs="Tahoma"/>
          <w:i/>
          <w:iCs/>
          <w:color w:val="0000FF"/>
          <w:sz w:val="18"/>
          <w:szCs w:val="18"/>
          <w:shd w:val="clear" w:color="auto" w:fill="D9D9D9"/>
        </w:rPr>
        <w:t>«</w:t>
      </w:r>
      <w:r w:rsidR="005A5E26">
        <w:rPr>
          <w:rFonts w:ascii="Tahoma" w:hAnsi="Tahoma" w:cs="Tahoma"/>
          <w:i/>
          <w:iCs/>
          <w:color w:val="0000FF"/>
          <w:sz w:val="18"/>
          <w:szCs w:val="18"/>
          <w:shd w:val="clear" w:color="auto" w:fill="D9D9D9"/>
        </w:rPr>
        <w:t>Схема до 100% вперед</w:t>
      </w:r>
      <w:r w:rsidR="005A5E26" w:rsidRPr="00375956">
        <w:rPr>
          <w:rFonts w:ascii="Tahoma" w:hAnsi="Tahoma" w:cs="Tahoma"/>
          <w:i/>
          <w:iCs/>
          <w:color w:val="0000FF"/>
          <w:sz w:val="18"/>
          <w:szCs w:val="18"/>
          <w:shd w:val="clear" w:color="auto" w:fill="D9D9D9"/>
        </w:rPr>
        <w:t>»</w:t>
      </w:r>
      <w:r w:rsidR="005A5E26">
        <w:rPr>
          <w:rFonts w:ascii="Tahoma" w:hAnsi="Tahoma" w:cs="Tahoma"/>
          <w:i/>
          <w:iCs/>
          <w:color w:val="0000FF"/>
          <w:sz w:val="18"/>
          <w:szCs w:val="18"/>
          <w:shd w:val="clear" w:color="auto" w:fill="D9D9D9"/>
        </w:rPr>
        <w:t xml:space="preserve"> </w:t>
      </w:r>
      <w:r w:rsidR="005A5E26" w:rsidRPr="00375956">
        <w:rPr>
          <w:rFonts w:ascii="Tahoma" w:hAnsi="Tahoma" w:cs="Tahoma"/>
          <w:i/>
          <w:iCs/>
          <w:color w:val="0000FF"/>
          <w:sz w:val="18"/>
          <w:szCs w:val="18"/>
          <w:shd w:val="clear" w:color="auto" w:fill="D9D9D9"/>
        </w:rPr>
        <w:t>по предварительному договору купли-продажи</w:t>
      </w:r>
      <w:r w:rsidR="005A5E26">
        <w:rPr>
          <w:rFonts w:ascii="Tahoma" w:hAnsi="Tahoma" w:cs="Tahoma"/>
          <w:i/>
          <w:iCs/>
          <w:color w:val="0000FF"/>
          <w:sz w:val="18"/>
          <w:szCs w:val="18"/>
          <w:shd w:val="clear" w:color="auto" w:fill="D9D9D9"/>
        </w:rPr>
        <w:t xml:space="preserve">, </w:t>
      </w:r>
      <w:r w:rsidR="005A5E26" w:rsidRPr="00375956">
        <w:rPr>
          <w:rFonts w:ascii="Tahoma" w:hAnsi="Tahoma" w:cs="Tahoma"/>
          <w:i/>
          <w:iCs/>
          <w:color w:val="0000FF"/>
          <w:sz w:val="18"/>
          <w:szCs w:val="18"/>
          <w:shd w:val="clear" w:color="auto" w:fill="D9D9D9"/>
        </w:rPr>
        <w:t>договору купли-продажи будущей недвижимости № 2</w:t>
      </w:r>
      <w:r w:rsidR="005A5E26">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5A5E26" w:rsidRPr="00375956">
        <w:rPr>
          <w:rFonts w:ascii="Tahoma" w:hAnsi="Tahoma" w:cs="Tahoma"/>
          <w:i/>
          <w:iCs/>
          <w:color w:val="0000FF"/>
          <w:sz w:val="18"/>
          <w:szCs w:val="18"/>
          <w:shd w:val="clear" w:color="auto" w:fill="D9D9D9"/>
        </w:rPr>
        <w:t xml:space="preserve"> (определение которых дано в паспорте </w:t>
      </w:r>
      <w:r w:rsidR="005A5E26">
        <w:rPr>
          <w:rFonts w:ascii="Tahoma" w:hAnsi="Tahoma" w:cs="Tahoma"/>
          <w:i/>
          <w:iCs/>
          <w:color w:val="0000FF"/>
          <w:sz w:val="18"/>
          <w:szCs w:val="18"/>
          <w:shd w:val="clear" w:color="auto" w:fill="D9D9D9"/>
        </w:rPr>
        <w:t>опции)</w:t>
      </w:r>
      <w:r w:rsidRPr="0037595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375956">
        <w:rPr>
          <w:rFonts w:ascii="Tahoma" w:hAnsi="Tahoma" w:cs="Tahoma"/>
          <w:sz w:val="18"/>
          <w:szCs w:val="18"/>
        </w:rPr>
        <w:t>4.1.2.1.2.2,</w:t>
      </w: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2B75C171" w:rsidR="00465631" w:rsidRDefault="00465631" w:rsidP="0099004E">
      <w:pPr>
        <w:pStyle w:val="afe"/>
        <w:ind w:left="709"/>
        <w:jc w:val="both"/>
        <w:outlineLvl w:val="0"/>
        <w:rPr>
          <w:rFonts w:ascii="Tahoma" w:hAnsi="Tahoma"/>
          <w:sz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w:t>
      </w:r>
      <w:r w:rsidR="006D28BD"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после регистрации</w:t>
      </w:r>
      <w:r w:rsidR="006D28B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кроме </w:t>
      </w:r>
      <w:r w:rsidR="0015119D" w:rsidRPr="00916F39">
        <w:rPr>
          <w:rFonts w:ascii="Tahoma" w:eastAsiaTheme="minorHAnsi" w:hAnsi="Tahoma" w:cs="Tahoma"/>
          <w:i/>
          <w:iCs/>
          <w:color w:val="0000FF"/>
          <w:sz w:val="18"/>
          <w:szCs w:val="18"/>
          <w:shd w:val="clear" w:color="auto" w:fill="D9D9D9"/>
          <w:lang w:eastAsia="en-US"/>
        </w:rPr>
        <w:t>продукта</w:t>
      </w:r>
      <w:r w:rsidR="00021461" w:rsidRPr="00916F39">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w:t>
      </w:r>
      <w:r w:rsidR="0015119D" w:rsidRPr="00916F39">
        <w:rPr>
          <w:rFonts w:ascii="Tahoma" w:hAnsi="Tahoma" w:cs="Tahoma"/>
          <w:i/>
          <w:color w:val="0000FF"/>
          <w:sz w:val="18"/>
          <w:szCs w:val="18"/>
          <w:shd w:val="clear" w:color="auto" w:fill="D9D9D9"/>
        </w:rPr>
        <w:t>«Семейная ипотека с государственной поддержкой»</w:t>
      </w:r>
      <w:r w:rsidR="00601AF0" w:rsidRPr="00916F39">
        <w:rPr>
          <w:rFonts w:ascii="Tahoma" w:hAnsi="Tahoma" w:cs="Tahoma"/>
          <w:i/>
          <w:color w:val="0000FF"/>
          <w:sz w:val="18"/>
          <w:szCs w:val="18"/>
          <w:shd w:val="clear" w:color="auto" w:fill="D9D9D9"/>
        </w:rPr>
        <w:t>/"Льготная ипотека на новостройки"</w:t>
      </w:r>
      <w:r w:rsidR="0015119D" w:rsidRPr="0096162A">
        <w:rPr>
          <w:rFonts w:ascii="Tahoma" w:hAnsi="Tahoma"/>
          <w:i/>
          <w:color w:val="0000FF"/>
          <w:sz w:val="18"/>
        </w:rPr>
        <w:t xml:space="preserve"> </w:t>
      </w:r>
      <w:r w:rsidR="00021461"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916F39">
        <w:rPr>
          <w:rFonts w:ascii="Tahoma" w:eastAsiaTheme="minorHAnsi" w:hAnsi="Tahoma" w:cs="Tahoma"/>
          <w:i/>
          <w:iCs/>
          <w:color w:val="0000FF"/>
          <w:sz w:val="18"/>
          <w:szCs w:val="18"/>
          <w:shd w:val="clear" w:color="auto" w:fill="D9D9D9"/>
          <w:lang w:eastAsia="en-US"/>
        </w:rPr>
        <w:t>ж</w:t>
      </w:r>
      <w:r w:rsidR="00021461" w:rsidRPr="00916F39">
        <w:rPr>
          <w:rFonts w:ascii="Tahoma" w:eastAsiaTheme="minorHAnsi" w:hAnsi="Tahoma" w:cs="Tahoma"/>
          <w:i/>
          <w:iCs/>
          <w:color w:val="0000FF"/>
          <w:sz w:val="18"/>
          <w:szCs w:val="18"/>
          <w:shd w:val="clear" w:color="auto" w:fill="D9D9D9"/>
          <w:lang w:eastAsia="en-US"/>
        </w:rPr>
        <w:t xml:space="preserve">илого дома на </w:t>
      </w:r>
      <w:r w:rsidR="00A7296D" w:rsidRPr="00916F39">
        <w:rPr>
          <w:rFonts w:ascii="Tahoma" w:eastAsiaTheme="minorHAnsi" w:hAnsi="Tahoma" w:cs="Tahoma"/>
          <w:i/>
          <w:iCs/>
          <w:color w:val="0000FF"/>
          <w:sz w:val="18"/>
          <w:szCs w:val="18"/>
          <w:shd w:val="clear" w:color="auto" w:fill="D9D9D9"/>
          <w:lang w:eastAsia="en-US"/>
        </w:rPr>
        <w:t>з</w:t>
      </w:r>
      <w:r w:rsidR="00021461"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916F39">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916F39">
        <w:rPr>
          <w:rFonts w:ascii="Tahoma" w:hAnsi="Tahoma" w:cs="Tahoma"/>
          <w:i/>
          <w:color w:val="0000FF"/>
          <w:sz w:val="18"/>
          <w:szCs w:val="18"/>
          <w:shd w:val="clear" w:color="auto" w:fill="D9D9D9"/>
        </w:rPr>
        <w:t>»)</w:t>
      </w:r>
      <w:r w:rsidR="0063675B"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0003FAA1" w14:textId="77777777" w:rsidR="003C4EFA" w:rsidRDefault="003C4EFA" w:rsidP="0099004E">
      <w:pPr>
        <w:pStyle w:val="afe"/>
        <w:ind w:left="709"/>
        <w:jc w:val="both"/>
        <w:outlineLvl w:val="0"/>
        <w:rPr>
          <w:rFonts w:ascii="Tahoma" w:hAnsi="Tahoma"/>
          <w:sz w:val="18"/>
        </w:rPr>
      </w:pPr>
    </w:p>
    <w:p w14:paraId="00A6F096" w14:textId="5146060D" w:rsidR="003C4EFA" w:rsidRDefault="003C4EFA" w:rsidP="003C4EFA">
      <w:pPr>
        <w:pStyle w:val="afe"/>
        <w:suppressAutoHyphens/>
        <w:ind w:left="709" w:right="-2"/>
        <w:jc w:val="both"/>
        <w:rPr>
          <w:rFonts w:ascii="Tahoma" w:hAnsi="Tahoma" w:cs="Tahoma"/>
          <w:sz w:val="18"/>
          <w:szCs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916F39">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916F39">
        <w:rPr>
          <w:rFonts w:ascii="Tahoma" w:hAnsi="Tahoma" w:cs="Tahoma"/>
          <w:i/>
          <w:color w:val="0000FF"/>
          <w:sz w:val="18"/>
          <w:szCs w:val="18"/>
          <w:shd w:val="clear" w:color="auto" w:fill="D9D9D9"/>
        </w:rPr>
        <w:t>»)</w:t>
      </w:r>
      <w:r w:rsidR="007F7F65"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 xml:space="preserve">/ </w:t>
      </w:r>
      <w:r w:rsidRPr="00916F39">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6F39">
        <w:rPr>
          <w:rFonts w:ascii="Tahoma" w:hAnsi="Tahoma" w:cs="Tahoma"/>
          <w:i/>
          <w:color w:val="0000FF"/>
          <w:sz w:val="18"/>
          <w:szCs w:val="18"/>
          <w:shd w:val="clear" w:color="auto" w:fill="D9D9D9"/>
        </w:rPr>
        <w:t>/"Льготная ипотека на новостройки"</w:t>
      </w:r>
      <w:r w:rsidRPr="00916F39">
        <w:rPr>
          <w:rFonts w:ascii="Tahoma" w:hAnsi="Tahoma" w:cs="Tahoma"/>
          <w:i/>
          <w:color w:val="0000FF"/>
          <w:sz w:val="18"/>
          <w:szCs w:val="18"/>
        </w:rPr>
        <w:t xml:space="preserve"> </w:t>
      </w:r>
      <w:r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916F39">
        <w:rPr>
          <w:rFonts w:ascii="Tahoma" w:eastAsiaTheme="minorHAnsi" w:hAnsi="Tahoma" w:cs="Tahoma"/>
          <w:i/>
          <w:iCs/>
          <w:color w:val="0000FF"/>
          <w:sz w:val="18"/>
          <w:szCs w:val="18"/>
          <w:shd w:val="clear" w:color="auto" w:fill="D9D9D9"/>
          <w:lang w:eastAsia="en-US"/>
        </w:rPr>
        <w:t>ж</w:t>
      </w:r>
      <w:r w:rsidRPr="00916F39">
        <w:rPr>
          <w:rFonts w:ascii="Tahoma" w:eastAsiaTheme="minorHAnsi" w:hAnsi="Tahoma" w:cs="Tahoma"/>
          <w:i/>
          <w:iCs/>
          <w:color w:val="0000FF"/>
          <w:sz w:val="18"/>
          <w:szCs w:val="18"/>
          <w:shd w:val="clear" w:color="auto" w:fill="D9D9D9"/>
          <w:lang w:eastAsia="en-US"/>
        </w:rPr>
        <w:t xml:space="preserve">илого дома на </w:t>
      </w:r>
      <w:r w:rsidR="00140E91" w:rsidRPr="00916F39">
        <w:rPr>
          <w:rFonts w:ascii="Tahoma" w:eastAsiaTheme="minorHAnsi" w:hAnsi="Tahoma" w:cs="Tahoma"/>
          <w:i/>
          <w:iCs/>
          <w:color w:val="0000FF"/>
          <w:sz w:val="18"/>
          <w:szCs w:val="18"/>
          <w:shd w:val="clear" w:color="auto" w:fill="D9D9D9"/>
          <w:lang w:eastAsia="en-US"/>
        </w:rPr>
        <w:t>з</w:t>
      </w:r>
      <w:r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6F39">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5B7B9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2A90740" w:rsidR="00465631" w:rsidRPr="00B63CA7" w:rsidRDefault="00465631"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Дальневосточная ипотека</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912E67">
        <w:rPr>
          <w:rFonts w:ascii="Tahoma" w:eastAsiaTheme="minorHAnsi" w:hAnsi="Tahoma" w:cs="Tahoma"/>
          <w:b/>
          <w:i/>
          <w:iCs/>
          <w:color w:val="0000FF"/>
          <w:sz w:val="18"/>
          <w:szCs w:val="18"/>
          <w:shd w:val="clear" w:color="auto" w:fill="D9D9D9"/>
          <w:lang w:eastAsia="en-US"/>
        </w:rPr>
        <w:t>»</w:t>
      </w:r>
      <w:r w:rsidR="00DE6DD1"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xml:space="preserve">, "Льготная </w:t>
      </w:r>
      <w:r w:rsidR="00601AF0" w:rsidRPr="00912E67">
        <w:rPr>
          <w:rFonts w:ascii="Tahoma" w:eastAsiaTheme="minorHAnsi" w:hAnsi="Tahoma" w:cs="Tahoma"/>
          <w:b/>
          <w:i/>
          <w:iCs/>
          <w:color w:val="0000FF"/>
          <w:sz w:val="18"/>
          <w:szCs w:val="18"/>
          <w:shd w:val="clear" w:color="auto" w:fill="D9D9D9"/>
          <w:lang w:eastAsia="en-US"/>
        </w:rPr>
        <w:lastRenderedPageBreak/>
        <w:t>ипотека на новостройки"</w:t>
      </w:r>
      <w:r w:rsidR="00DE6DD1" w:rsidRPr="00912E67">
        <w:rPr>
          <w:rFonts w:ascii="Tahoma" w:eastAsiaTheme="minorHAnsi" w:hAnsi="Tahoma" w:cs="Tahoma"/>
          <w:b/>
          <w:i/>
          <w:iCs/>
          <w:color w:val="0000FF"/>
          <w:sz w:val="18"/>
          <w:szCs w:val="18"/>
          <w:shd w:val="clear" w:color="auto" w:fill="D9D9D9"/>
          <w:lang w:eastAsia="en-US"/>
        </w:rPr>
        <w:t xml:space="preserve"> </w:t>
      </w:r>
      <w:r w:rsidR="007F7373" w:rsidRPr="00912E67">
        <w:rPr>
          <w:rFonts w:ascii="Tahoma" w:eastAsiaTheme="minorHAnsi" w:hAnsi="Tahoma" w:cs="Tahoma"/>
          <w:b/>
          <w:i/>
          <w:iCs/>
          <w:color w:val="0000FF"/>
          <w:sz w:val="18"/>
          <w:szCs w:val="18"/>
          <w:shd w:val="clear" w:color="auto" w:fill="D9D9D9"/>
          <w:lang w:eastAsia="en-US"/>
        </w:rPr>
        <w:t xml:space="preserve">и </w:t>
      </w:r>
      <w:r w:rsidR="00E33A8E"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DE6DD1"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DE6DD1"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DE6DD1"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912E67">
        <w:rPr>
          <w:rFonts w:ascii="Tahoma" w:eastAsiaTheme="minorHAnsi" w:hAnsi="Tahoma" w:cs="Tahoma"/>
          <w:b/>
          <w:i/>
          <w:iCs/>
          <w:color w:val="0000FF"/>
          <w:sz w:val="18"/>
          <w:szCs w:val="18"/>
          <w:shd w:val="clear" w:color="auto" w:fill="D9D9D9"/>
          <w:lang w:eastAsia="en-US"/>
        </w:rPr>
        <w:t>, опци</w:t>
      </w:r>
      <w:r w:rsidR="00794821" w:rsidRPr="00912E67">
        <w:rPr>
          <w:rFonts w:ascii="Tahoma" w:eastAsiaTheme="minorHAnsi" w:hAnsi="Tahoma" w:cs="Tahoma"/>
          <w:b/>
          <w:i/>
          <w:iCs/>
          <w:color w:val="0000FF"/>
          <w:sz w:val="18"/>
          <w:szCs w:val="18"/>
          <w:shd w:val="clear" w:color="auto" w:fill="D9D9D9"/>
          <w:lang w:eastAsia="en-US"/>
        </w:rPr>
        <w:t>я</w:t>
      </w:r>
      <w:r w:rsidR="000E019F"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794821"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06FB6617" w:rsidR="00DE6DD1" w:rsidRPr="00B63CA7" w:rsidRDefault="00DE6DD1" w:rsidP="00DE6DD1">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912E67">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912E67">
        <w:rPr>
          <w:rFonts w:ascii="Tahoma" w:hAnsi="Tahoma"/>
          <w:b/>
          <w:i/>
          <w:color w:val="0000FF"/>
          <w:sz w:val="18"/>
          <w:shd w:val="clear" w:color="auto" w:fill="D9D9D9"/>
        </w:rPr>
        <w:t>/</w:t>
      </w:r>
      <w:r w:rsidR="00E33A8E" w:rsidRPr="00912E67">
        <w:rPr>
          <w:rFonts w:ascii="Tahoma" w:hAnsi="Tahoma"/>
          <w:b/>
          <w:i/>
          <w:color w:val="0000FF"/>
          <w:sz w:val="18"/>
          <w:shd w:val="clear" w:color="auto" w:fill="D9D9D9"/>
        </w:rPr>
        <w:t xml:space="preserve"> </w:t>
      </w:r>
      <w:r w:rsidR="00E33A8E" w:rsidRPr="00912E67">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901CD6" w:rsidRPr="00912E67">
        <w:rPr>
          <w:rFonts w:ascii="Tahoma" w:eastAsiaTheme="minorHAnsi" w:hAnsi="Tahoma" w:cs="Tahoma"/>
          <w:b/>
          <w:i/>
          <w:iCs/>
          <w:color w:val="0000FF"/>
          <w:sz w:val="18"/>
          <w:szCs w:val="18"/>
          <w:shd w:val="clear" w:color="auto" w:fill="D9D9D9"/>
          <w:lang w:eastAsia="en-US"/>
        </w:rPr>
        <w:t>/"Льготная ипотека на новостройки"</w:t>
      </w:r>
      <w:r w:rsidR="00E33A8E" w:rsidRPr="00912E67">
        <w:rPr>
          <w:rFonts w:ascii="Tahoma" w:eastAsiaTheme="minorHAnsi" w:hAnsi="Tahoma" w:cs="Tahoma"/>
          <w:b/>
          <w:i/>
          <w:iCs/>
          <w:color w:val="0000FF"/>
          <w:sz w:val="18"/>
          <w:szCs w:val="18"/>
          <w:shd w:val="clear" w:color="auto" w:fill="D9D9D9"/>
          <w:lang w:eastAsia="en-US"/>
        </w:rPr>
        <w:t xml:space="preserve"> </w:t>
      </w:r>
      <w:r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5AED87E" w:rsidR="00C61564" w:rsidRDefault="00601AF0" w:rsidP="00C61564">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rPr>
        <w:instrText xml:space="preserve"> FORMTEXT </w:instrText>
      </w:r>
      <w:r w:rsidRPr="00912E67">
        <w:rPr>
          <w:rFonts w:ascii="Tahoma" w:eastAsiaTheme="minorHAnsi" w:hAnsi="Tahoma" w:cs="Tahoma"/>
          <w:i/>
          <w:iCs/>
          <w:color w:val="0000FF"/>
          <w:sz w:val="18"/>
          <w:szCs w:val="18"/>
          <w:shd w:val="clear" w:color="auto" w:fill="D9D9D9"/>
        </w:rPr>
      </w:r>
      <w:r w:rsidRPr="00912E67">
        <w:rPr>
          <w:rFonts w:ascii="Tahoma" w:eastAsiaTheme="minorHAnsi" w:hAnsi="Tahoma" w:cs="Tahoma"/>
          <w:i/>
          <w:iCs/>
          <w:color w:val="0000FF"/>
          <w:sz w:val="18"/>
          <w:szCs w:val="18"/>
          <w:shd w:val="clear" w:color="auto" w:fill="D9D9D9"/>
        </w:rPr>
        <w:fldChar w:fldCharType="separate"/>
      </w:r>
      <w:r w:rsidRPr="00912E67">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912E67">
        <w:rPr>
          <w:rFonts w:ascii="Tahoma" w:eastAsiaTheme="minorHAnsi" w:hAnsi="Tahoma" w:cs="Tahoma"/>
          <w:i/>
          <w:iCs/>
          <w:color w:val="0000FF"/>
          <w:sz w:val="18"/>
          <w:szCs w:val="18"/>
          <w:shd w:val="clear" w:color="auto" w:fill="D9D9D9"/>
        </w:rPr>
        <w:t>д</w:t>
      </w:r>
      <w:r w:rsidRPr="00912E67">
        <w:rPr>
          <w:rFonts w:ascii="Tahoma" w:eastAsiaTheme="minorHAnsi" w:hAnsi="Tahoma" w:cs="Tahoma"/>
          <w:i/>
          <w:iCs/>
          <w:color w:val="0000FF"/>
          <w:sz w:val="18"/>
          <w:szCs w:val="18"/>
          <w:shd w:val="clear" w:color="auto" w:fill="D9D9D9"/>
        </w:rPr>
        <w:t xml:space="preserve">оговору подряда </w:t>
      </w:r>
      <w:r w:rsidRPr="00912E67">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912E67">
        <w:rPr>
          <w:rFonts w:ascii="Tahoma" w:hAnsi="Tahoma" w:cs="Tahoma"/>
          <w:i/>
          <w:iCs/>
          <w:color w:val="0000FF"/>
          <w:sz w:val="18"/>
          <w:szCs w:val="18"/>
          <w:shd w:val="clear" w:color="auto" w:fill="D9D9D9"/>
        </w:rPr>
        <w:t>(определение которых дано в паспорте продукта )</w:t>
      </w:r>
      <w:r w:rsidRPr="00912E67">
        <w:rPr>
          <w:rFonts w:ascii="Tahoma" w:hAnsi="Tahoma" w:cs="Tahoma"/>
          <w:i/>
          <w:iCs/>
          <w:color w:val="0000FF"/>
          <w:sz w:val="18"/>
          <w:szCs w:val="18"/>
          <w:shd w:val="clear" w:color="auto" w:fill="D9D9D9"/>
        </w:rPr>
        <w:t xml:space="preserve">(2) Продукту </w:t>
      </w:r>
      <w:r w:rsidRPr="00912E67">
        <w:rPr>
          <w:rFonts w:ascii="Tahoma" w:hAnsi="Tahoma" w:cs="Tahoma"/>
          <w:i/>
          <w:color w:val="0000FF"/>
          <w:sz w:val="18"/>
          <w:szCs w:val="18"/>
          <w:shd w:val="clear" w:color="auto" w:fill="D9D9D9"/>
        </w:rPr>
        <w:t>«Семейная ипотека с государственной поддержкой»</w:t>
      </w:r>
      <w:r w:rsidRPr="00912E67">
        <w:rPr>
          <w:rFonts w:ascii="Tahoma" w:hAnsi="Tahoma" w:cs="Tahoma"/>
          <w:i/>
          <w:color w:val="0000FF"/>
          <w:sz w:val="18"/>
          <w:szCs w:val="18"/>
        </w:rPr>
        <w:t xml:space="preserve"> </w:t>
      </w:r>
      <w:r w:rsidRPr="00912E67">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912E67">
        <w:rPr>
          <w:rFonts w:ascii="Tahoma" w:hAnsi="Tahoma" w:cs="Tahoma"/>
          <w:i/>
          <w:iCs/>
          <w:color w:val="0000FF"/>
          <w:sz w:val="18"/>
          <w:szCs w:val="18"/>
          <w:shd w:val="clear" w:color="auto" w:fill="D9D9D9"/>
        </w:rPr>
        <w:t>д</w:t>
      </w:r>
      <w:r w:rsidRPr="00912E67">
        <w:rPr>
          <w:rFonts w:ascii="Tahoma" w:hAnsi="Tahoma" w:cs="Tahoma"/>
          <w:i/>
          <w:iCs/>
          <w:color w:val="0000FF"/>
          <w:sz w:val="18"/>
          <w:szCs w:val="18"/>
          <w:shd w:val="clear" w:color="auto" w:fill="D9D9D9"/>
        </w:rPr>
        <w:t>оговору подряда (определение котор</w:t>
      </w:r>
      <w:r w:rsidR="00A7296D" w:rsidRPr="00912E67">
        <w:rPr>
          <w:rFonts w:ascii="Tahoma" w:hAnsi="Tahoma" w:cs="Tahoma"/>
          <w:i/>
          <w:iCs/>
          <w:color w:val="0000FF"/>
          <w:sz w:val="18"/>
          <w:szCs w:val="18"/>
          <w:shd w:val="clear" w:color="auto" w:fill="D9D9D9"/>
        </w:rPr>
        <w:t>ого</w:t>
      </w:r>
      <w:r w:rsidRPr="00912E67">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912E67">
        <w:rPr>
          <w:rFonts w:ascii="Tahoma" w:hAnsi="Tahoma" w:cs="Tahoma"/>
          <w:i/>
          <w:iCs/>
          <w:color w:val="0000FF"/>
          <w:sz w:val="18"/>
          <w:szCs w:val="18"/>
          <w:shd w:val="clear" w:color="auto" w:fill="D9D9D9"/>
        </w:rPr>
        <w:t xml:space="preserve"> (определение которого дано в паспорте продукта)</w:t>
      </w:r>
      <w:r w:rsidRPr="00912E67">
        <w:rPr>
          <w:rFonts w:ascii="Tahoma" w:hAnsi="Tahoma" w:cs="Tahoma"/>
          <w:i/>
          <w:iCs/>
          <w:color w:val="0000FF"/>
          <w:sz w:val="18"/>
          <w:szCs w:val="18"/>
          <w:shd w:val="clear" w:color="auto" w:fill="D9D9D9"/>
        </w:rPr>
        <w:t>.</w:t>
      </w:r>
      <w:r w:rsidRPr="00912E67">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912E67">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33DC4D1B" w:rsidR="00E933AE" w:rsidRPr="00912E67" w:rsidRDefault="00912E67" w:rsidP="0096162A">
      <w:pPr>
        <w:pStyle w:val="afe"/>
        <w:suppressAutoHyphens/>
        <w:ind w:left="709" w:right="-2"/>
        <w:jc w:val="both"/>
        <w:rPr>
          <w:rFonts w:ascii="Tahoma" w:hAnsi="Tahoma" w:cs="Tahoma"/>
          <w:sz w:val="18"/>
          <w:szCs w:val="18"/>
        </w:rPr>
      </w:pPr>
      <w:r w:rsidRPr="00375956">
        <w:rPr>
          <w:rFonts w:ascii="Tahoma" w:hAnsi="Tahoma" w:cs="Tahoma"/>
          <w:i/>
          <w:iCs/>
          <w:color w:val="0000FF"/>
          <w:sz w:val="18"/>
          <w:szCs w:val="18"/>
          <w:shd w:val="clear" w:color="auto" w:fill="D9D9D9"/>
        </w:rPr>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Pr>
          <w:rFonts w:ascii="Tahoma" w:hAnsi="Tahoma" w:cs="Tahoma"/>
          <w:i/>
          <w:iCs/>
          <w:color w:val="0000FF"/>
          <w:sz w:val="18"/>
          <w:szCs w:val="18"/>
          <w:shd w:val="clear" w:color="auto" w:fill="D9D9D9"/>
        </w:rPr>
        <w:t xml:space="preserve">№ 2 </w:t>
      </w:r>
      <w:r w:rsidRPr="00375956">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Pr>
          <w:rFonts w:ascii="Tahoma" w:hAnsi="Tahoma" w:cs="Tahoma"/>
          <w:i/>
          <w:iCs/>
          <w:color w:val="0000FF"/>
          <w:sz w:val="18"/>
          <w:szCs w:val="18"/>
          <w:shd w:val="clear" w:color="auto" w:fill="D9D9D9"/>
        </w:rPr>
        <w:t xml:space="preserve">, (4) по опции </w:t>
      </w:r>
      <w:r w:rsidR="00BA70B0" w:rsidRPr="00375956">
        <w:rPr>
          <w:rFonts w:ascii="Tahoma" w:hAnsi="Tahoma" w:cs="Tahoma"/>
          <w:i/>
          <w:iCs/>
          <w:color w:val="0000FF"/>
          <w:sz w:val="18"/>
          <w:szCs w:val="18"/>
          <w:shd w:val="clear" w:color="auto" w:fill="D9D9D9"/>
        </w:rPr>
        <w:t>«</w:t>
      </w:r>
      <w:r w:rsidR="00BA70B0">
        <w:rPr>
          <w:rFonts w:ascii="Tahoma" w:hAnsi="Tahoma" w:cs="Tahoma"/>
          <w:i/>
          <w:iCs/>
          <w:color w:val="0000FF"/>
          <w:sz w:val="18"/>
          <w:szCs w:val="18"/>
          <w:shd w:val="clear" w:color="auto" w:fill="D9D9D9"/>
        </w:rPr>
        <w:t>Схема до 100% вперед</w:t>
      </w:r>
      <w:r w:rsidR="00BA70B0" w:rsidRPr="00375956">
        <w:rPr>
          <w:rFonts w:ascii="Tahoma" w:hAnsi="Tahoma" w:cs="Tahoma"/>
          <w:i/>
          <w:iCs/>
          <w:color w:val="0000FF"/>
          <w:sz w:val="18"/>
          <w:szCs w:val="18"/>
          <w:shd w:val="clear" w:color="auto" w:fill="D9D9D9"/>
        </w:rPr>
        <w:t>»</w:t>
      </w:r>
      <w:r w:rsidR="00BA70B0">
        <w:rPr>
          <w:rFonts w:ascii="Tahoma" w:hAnsi="Tahoma" w:cs="Tahoma"/>
          <w:i/>
          <w:iCs/>
          <w:color w:val="0000FF"/>
          <w:sz w:val="18"/>
          <w:szCs w:val="18"/>
          <w:shd w:val="clear" w:color="auto" w:fill="D9D9D9"/>
        </w:rPr>
        <w:t xml:space="preserve"> </w:t>
      </w:r>
      <w:r w:rsidR="00BA70B0" w:rsidRPr="00375956">
        <w:rPr>
          <w:rFonts w:ascii="Tahoma" w:hAnsi="Tahoma" w:cs="Tahoma"/>
          <w:i/>
          <w:iCs/>
          <w:color w:val="0000FF"/>
          <w:sz w:val="18"/>
          <w:szCs w:val="18"/>
          <w:shd w:val="clear" w:color="auto" w:fill="D9D9D9"/>
        </w:rPr>
        <w:t>по предварительному договору купли-продажи</w:t>
      </w:r>
      <w:r w:rsidR="00BA70B0">
        <w:rPr>
          <w:rFonts w:ascii="Tahoma" w:hAnsi="Tahoma" w:cs="Tahoma"/>
          <w:i/>
          <w:iCs/>
          <w:color w:val="0000FF"/>
          <w:sz w:val="18"/>
          <w:szCs w:val="18"/>
          <w:shd w:val="clear" w:color="auto" w:fill="D9D9D9"/>
        </w:rPr>
        <w:t xml:space="preserve">, </w:t>
      </w:r>
      <w:r w:rsidR="00BA70B0" w:rsidRPr="00375956">
        <w:rPr>
          <w:rFonts w:ascii="Tahoma" w:hAnsi="Tahoma" w:cs="Tahoma"/>
          <w:i/>
          <w:iCs/>
          <w:color w:val="0000FF"/>
          <w:sz w:val="18"/>
          <w:szCs w:val="18"/>
          <w:shd w:val="clear" w:color="auto" w:fill="D9D9D9"/>
        </w:rPr>
        <w:t>договору купли-продажи будущей недвижимости № 2</w:t>
      </w:r>
      <w:r w:rsidR="00BA70B0">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BA70B0" w:rsidRPr="00375956">
        <w:rPr>
          <w:rFonts w:ascii="Tahoma" w:hAnsi="Tahoma" w:cs="Tahoma"/>
          <w:i/>
          <w:iCs/>
          <w:color w:val="0000FF"/>
          <w:sz w:val="18"/>
          <w:szCs w:val="18"/>
          <w:shd w:val="clear" w:color="auto" w:fill="D9D9D9"/>
        </w:rPr>
        <w:t xml:space="preserve"> (определение которых дано в паспорте </w:t>
      </w:r>
      <w:r w:rsidR="00BA70B0">
        <w:rPr>
          <w:rFonts w:ascii="Tahoma" w:hAnsi="Tahoma" w:cs="Tahoma"/>
          <w:i/>
          <w:iCs/>
          <w:color w:val="0000FF"/>
          <w:sz w:val="18"/>
          <w:szCs w:val="18"/>
          <w:shd w:val="clear" w:color="auto" w:fill="D9D9D9"/>
        </w:rPr>
        <w:t>опции)</w:t>
      </w:r>
      <w:r w:rsidRPr="0037595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2B8B0D71" w:rsidR="00E933AE"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eastAsiaTheme="minorHAnsi" w:hAnsi="Tahoma" w:cs="Tahoma"/>
          <w:i/>
          <w:iCs/>
          <w:color w:val="0000FF"/>
          <w:sz w:val="18"/>
          <w:szCs w:val="18"/>
          <w:shd w:val="clear" w:color="auto" w:fill="D9D9D9"/>
          <w:lang w:eastAsia="en-US"/>
        </w:rPr>
      </w:r>
      <w:r w:rsidRPr="00912E67">
        <w:rPr>
          <w:rFonts w:ascii="Tahoma" w:eastAsiaTheme="minorHAnsi" w:hAnsi="Tahoma" w:cs="Tahoma"/>
          <w:i/>
          <w:iCs/>
          <w:color w:val="0000FF"/>
          <w:sz w:val="18"/>
          <w:szCs w:val="18"/>
          <w:shd w:val="clear" w:color="auto" w:fill="D9D9D9"/>
          <w:lang w:eastAsia="en-US"/>
        </w:rPr>
        <w:fldChar w:fldCharType="separate"/>
      </w:r>
      <w:r w:rsidRPr="00912E67">
        <w:rPr>
          <w:rFonts w:ascii="Tahoma" w:eastAsiaTheme="minorHAnsi" w:hAnsi="Tahoma" w:cs="Tahoma"/>
          <w:i/>
          <w:iCs/>
          <w:color w:val="0000FF"/>
          <w:sz w:val="18"/>
          <w:szCs w:val="18"/>
          <w:shd w:val="clear" w:color="auto" w:fill="D9D9D9"/>
          <w:lang w:eastAsia="en-US"/>
        </w:rPr>
        <w:t>(по Схеме «после регистрации»</w:t>
      </w:r>
      <w:r w:rsidR="0036461D" w:rsidRPr="00912E67">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912E67">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36461D" w:rsidRPr="0096162A">
        <w:rPr>
          <w:rFonts w:ascii="Tahoma" w:hAnsi="Tahoma"/>
          <w:i/>
          <w:color w:val="0000FF"/>
          <w:sz w:val="18"/>
        </w:rPr>
        <w:t xml:space="preserve"> </w:t>
      </w:r>
      <w:r w:rsidR="0036461D"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0036461D"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0036461D"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912E67">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912E67">
        <w:rPr>
          <w:rFonts w:ascii="Tahoma" w:hAnsi="Tahoma" w:cs="Tahoma"/>
          <w:i/>
          <w:color w:val="0000FF"/>
          <w:sz w:val="18"/>
          <w:szCs w:val="18"/>
          <w:shd w:val="clear" w:color="auto" w:fill="D9D9D9"/>
        </w:rPr>
        <w:t>»)</w:t>
      </w:r>
      <w:r w:rsidR="005F6F37"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3156F9A9" w:rsidR="007869DB" w:rsidRPr="00B63CA7" w:rsidRDefault="007869DB" w:rsidP="00211C94">
      <w:pPr>
        <w:pStyle w:val="afe"/>
        <w:suppressAutoHyphens/>
        <w:ind w:left="709" w:right="-2"/>
        <w:jc w:val="both"/>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hAnsi="Tahoma"/>
          <w:i/>
          <w:color w:val="0000FF"/>
          <w:sz w:val="18"/>
          <w:shd w:val="clear" w:color="auto" w:fill="D9D9D9"/>
        </w:rPr>
      </w:r>
      <w:r w:rsidRPr="00912E67">
        <w:rPr>
          <w:rFonts w:ascii="Tahoma" w:hAnsi="Tahoma"/>
          <w:i/>
          <w:color w:val="0000FF"/>
          <w:sz w:val="18"/>
          <w:shd w:val="clear" w:color="auto" w:fill="D9D9D9"/>
        </w:rPr>
        <w:fldChar w:fldCharType="separate"/>
      </w:r>
      <w:r w:rsidRPr="00912E67">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Pr>
          <w:rFonts w:ascii="Tahoma" w:eastAsiaTheme="minorHAnsi" w:hAnsi="Tahoma" w:cs="Tahoma"/>
          <w:i/>
          <w:iCs/>
          <w:color w:val="0000FF"/>
          <w:sz w:val="18"/>
          <w:szCs w:val="18"/>
          <w:shd w:val="clear" w:color="auto" w:fill="D9D9D9"/>
          <w:lang w:eastAsia="en-US"/>
        </w:rPr>
        <w:t xml:space="preserve">(кроме опции </w:t>
      </w:r>
      <w:r w:rsidR="00131672" w:rsidRPr="00BD5C52">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00131672" w:rsidRPr="00E45E74">
        <w:rPr>
          <w:rFonts w:ascii="Tahoma" w:hAnsi="Tahoma" w:cs="Tahoma"/>
          <w:i/>
          <w:color w:val="0000FF"/>
          <w:sz w:val="18"/>
          <w:szCs w:val="18"/>
          <w:shd w:val="clear" w:color="auto" w:fill="D9D9D9"/>
        </w:rPr>
        <w:t>»</w:t>
      </w:r>
      <w:r w:rsidR="00131672">
        <w:rPr>
          <w:rFonts w:ascii="Tahoma" w:hAnsi="Tahoma" w:cs="Tahoma"/>
          <w:i/>
          <w:color w:val="0000FF"/>
          <w:sz w:val="18"/>
          <w:szCs w:val="18"/>
          <w:shd w:val="clear" w:color="auto" w:fill="D9D9D9"/>
        </w:rPr>
        <w:t>)</w:t>
      </w:r>
      <w:r w:rsidR="00131672" w:rsidRPr="00BD5C52">
        <w:rPr>
          <w:rFonts w:ascii="Tahoma" w:eastAsiaTheme="minorHAnsi" w:hAnsi="Tahoma" w:cs="Tahoma"/>
          <w:i/>
          <w:iCs/>
          <w:color w:val="0000FF"/>
          <w:sz w:val="18"/>
          <w:szCs w:val="18"/>
          <w:shd w:val="clear" w:color="auto" w:fill="D9D9D9"/>
          <w:lang w:eastAsia="en-US"/>
        </w:rPr>
        <w:t>"</w:t>
      </w:r>
      <w:r w:rsidR="00131672" w:rsidRPr="00A92123">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 xml:space="preserve">/ </w:t>
      </w:r>
      <w:r w:rsidRPr="00912E67">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2E67">
        <w:rPr>
          <w:rFonts w:ascii="Tahoma" w:hAnsi="Tahoma" w:cs="Tahoma"/>
          <w:i/>
          <w:color w:val="0000FF"/>
          <w:sz w:val="18"/>
          <w:szCs w:val="18"/>
          <w:shd w:val="clear" w:color="auto" w:fill="D9D9D9"/>
        </w:rPr>
        <w:t>/"Льготная ипотека на новостройки"</w:t>
      </w:r>
      <w:r w:rsidRPr="00912E67">
        <w:rPr>
          <w:rFonts w:ascii="Tahoma" w:hAnsi="Tahoma" w:cs="Tahoma"/>
          <w:i/>
          <w:color w:val="0000FF"/>
          <w:sz w:val="18"/>
          <w:szCs w:val="18"/>
        </w:rPr>
        <w:t xml:space="preserve"> </w:t>
      </w:r>
      <w:r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60A4F690" w:rsidR="00E933AE" w:rsidRPr="00B63CA7"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"Льготная ипотека на новостройки"</w:t>
      </w:r>
      <w:r w:rsidR="00012F6C" w:rsidRPr="00912E67">
        <w:rPr>
          <w:rFonts w:ascii="Tahoma" w:eastAsiaTheme="minorHAnsi" w:hAnsi="Tahoma" w:cs="Tahoma"/>
          <w:b/>
          <w:i/>
          <w:iCs/>
          <w:color w:val="0000FF"/>
          <w:sz w:val="18"/>
          <w:szCs w:val="18"/>
          <w:shd w:val="clear" w:color="auto" w:fill="D9D9D9"/>
          <w:lang w:eastAsia="en-US"/>
        </w:rPr>
        <w:t xml:space="preserve"> </w:t>
      </w:r>
      <w:r w:rsidR="00F93EA0" w:rsidRPr="00912E67">
        <w:rPr>
          <w:rFonts w:ascii="Tahoma" w:eastAsiaTheme="minorHAnsi" w:hAnsi="Tahoma" w:cs="Tahoma"/>
          <w:b/>
          <w:i/>
          <w:iCs/>
          <w:color w:val="0000FF"/>
          <w:sz w:val="18"/>
          <w:szCs w:val="18"/>
          <w:shd w:val="clear" w:color="auto" w:fill="D9D9D9"/>
          <w:lang w:eastAsia="en-US"/>
        </w:rPr>
        <w:t xml:space="preserve">и </w:t>
      </w:r>
      <w:r w:rsidR="00735C1C"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012F6C"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012F6C"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012F6C"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t>)</w:t>
      </w:r>
      <w:r w:rsidR="00B85B77" w:rsidRPr="00912E67">
        <w:rPr>
          <w:rFonts w:ascii="Tahoma" w:eastAsiaTheme="minorHAnsi" w:hAnsi="Tahoma" w:cs="Tahoma"/>
          <w:b/>
          <w:i/>
          <w:iCs/>
          <w:color w:val="0000FF"/>
          <w:sz w:val="18"/>
          <w:szCs w:val="18"/>
          <w:shd w:val="clear" w:color="auto" w:fill="D9D9D9"/>
          <w:lang w:eastAsia="en-US"/>
        </w:rPr>
        <w:t>, опци</w:t>
      </w:r>
      <w:r w:rsidR="00D34057" w:rsidRPr="00912E67">
        <w:rPr>
          <w:rFonts w:ascii="Tahoma" w:eastAsiaTheme="minorHAnsi" w:hAnsi="Tahoma" w:cs="Tahoma"/>
          <w:b/>
          <w:i/>
          <w:iCs/>
          <w:color w:val="0000FF"/>
          <w:sz w:val="18"/>
          <w:szCs w:val="18"/>
          <w:shd w:val="clear" w:color="auto" w:fill="D9D9D9"/>
          <w:lang w:eastAsia="en-US"/>
        </w:rPr>
        <w:t>я</w:t>
      </w:r>
      <w:r w:rsidR="00B85B77"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D34057"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6A3E74FF" w:rsidR="00012F6C" w:rsidRPr="00B63CA7" w:rsidRDefault="00012F6C" w:rsidP="00012F6C">
      <w:pPr>
        <w:pStyle w:val="afe"/>
        <w:ind w:left="709"/>
        <w:jc w:val="both"/>
        <w:outlineLvl w:val="0"/>
        <w:rPr>
          <w:rFonts w:ascii="Tahoma" w:hAnsi="Tahoma" w:cs="Tahoma"/>
          <w:sz w:val="18"/>
          <w:szCs w:val="18"/>
        </w:rPr>
      </w:pPr>
      <w:r w:rsidRPr="003B6C7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3B6C75">
        <w:rPr>
          <w:rFonts w:ascii="Tahoma" w:eastAsiaTheme="minorHAnsi" w:hAnsi="Tahoma" w:cs="Tahoma"/>
          <w:b/>
          <w:i/>
          <w:iCs/>
          <w:color w:val="0000FF"/>
          <w:sz w:val="18"/>
          <w:szCs w:val="18"/>
          <w:shd w:val="clear" w:color="auto" w:fill="D9D9D9"/>
          <w:lang w:eastAsia="en-US"/>
        </w:rPr>
        <w:instrText xml:space="preserve"> FORMTEXT </w:instrText>
      </w:r>
      <w:r w:rsidRPr="003B6C75">
        <w:rPr>
          <w:rFonts w:ascii="Tahoma" w:eastAsiaTheme="minorHAnsi" w:hAnsi="Tahoma" w:cs="Tahoma"/>
          <w:b/>
          <w:i/>
          <w:iCs/>
          <w:color w:val="0000FF"/>
          <w:sz w:val="18"/>
          <w:szCs w:val="18"/>
          <w:shd w:val="clear" w:color="auto" w:fill="D9D9D9"/>
          <w:lang w:eastAsia="en-US"/>
        </w:rPr>
      </w:r>
      <w:r w:rsidRPr="003B6C75">
        <w:rPr>
          <w:rFonts w:ascii="Tahoma" w:eastAsiaTheme="minorHAnsi" w:hAnsi="Tahoma" w:cs="Tahoma"/>
          <w:b/>
          <w:i/>
          <w:iCs/>
          <w:color w:val="0000FF"/>
          <w:sz w:val="18"/>
          <w:szCs w:val="18"/>
          <w:shd w:val="clear" w:color="auto" w:fill="D9D9D9"/>
          <w:lang w:eastAsia="en-US"/>
        </w:rPr>
        <w:fldChar w:fldCharType="separate"/>
      </w:r>
      <w:r w:rsidRPr="003B6C75">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3B6C75">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3B6C75">
        <w:rPr>
          <w:rFonts w:ascii="Tahoma" w:eastAsiaTheme="minorHAnsi" w:hAnsi="Tahoma" w:cs="Tahoma"/>
          <w:b/>
          <w:i/>
          <w:iCs/>
          <w:color w:val="0000FF"/>
          <w:sz w:val="18"/>
          <w:szCs w:val="18"/>
          <w:shd w:val="clear" w:color="auto" w:fill="D9D9D9"/>
          <w:lang w:eastAsia="en-US"/>
        </w:rPr>
        <w:t xml:space="preserve"> </w:t>
      </w:r>
      <w:r w:rsidR="000127F8" w:rsidRPr="003B6C75">
        <w:rPr>
          <w:rFonts w:ascii="Tahoma" w:eastAsiaTheme="minorHAnsi" w:hAnsi="Tahoma" w:cs="Tahoma"/>
          <w:b/>
          <w:i/>
          <w:iCs/>
          <w:color w:val="0000FF"/>
          <w:sz w:val="18"/>
          <w:szCs w:val="18"/>
          <w:shd w:val="clear" w:color="auto" w:fill="D9D9D9"/>
          <w:lang w:eastAsia="en-US"/>
        </w:rPr>
        <w:t xml:space="preserve">/ </w:t>
      </w:r>
      <w:r w:rsidR="00735C1C" w:rsidRPr="003B6C75">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3B6C75">
        <w:rPr>
          <w:rFonts w:ascii="Tahoma" w:eastAsiaTheme="minorHAnsi" w:hAnsi="Tahoma" w:cs="Tahoma"/>
          <w:b/>
          <w:i/>
          <w:iCs/>
          <w:color w:val="0000FF"/>
          <w:sz w:val="18"/>
          <w:szCs w:val="18"/>
          <w:shd w:val="clear" w:color="auto" w:fill="D9D9D9"/>
          <w:lang w:eastAsia="en-US"/>
        </w:rPr>
        <w:t>/"Льготная ипотека на новостройки"</w:t>
      </w:r>
      <w:r w:rsidR="00735C1C" w:rsidRPr="003B6C75">
        <w:rPr>
          <w:rFonts w:ascii="Tahoma" w:eastAsiaTheme="minorHAnsi" w:hAnsi="Tahoma" w:cs="Tahoma"/>
          <w:b/>
          <w:i/>
          <w:iCs/>
          <w:color w:val="0000FF"/>
          <w:sz w:val="18"/>
          <w:szCs w:val="18"/>
          <w:shd w:val="clear" w:color="auto" w:fill="D9D9D9"/>
          <w:lang w:eastAsia="en-US"/>
        </w:rPr>
        <w:t xml:space="preserve"> </w:t>
      </w:r>
      <w:r w:rsidRPr="003B6C75">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3B6C75">
        <w:rPr>
          <w:rFonts w:ascii="Tahoma" w:eastAsiaTheme="minorHAnsi" w:hAnsi="Tahoma" w:cs="Tahoma"/>
          <w:b/>
          <w:i/>
          <w:iCs/>
          <w:color w:val="0000FF"/>
          <w:sz w:val="18"/>
          <w:szCs w:val="18"/>
          <w:shd w:val="clear" w:color="auto" w:fill="D9D9D9"/>
          <w:lang w:eastAsia="en-US"/>
        </w:rPr>
        <w:t>ж</w:t>
      </w:r>
      <w:r w:rsidRPr="003B6C75">
        <w:rPr>
          <w:rFonts w:ascii="Tahoma" w:eastAsiaTheme="minorHAnsi" w:hAnsi="Tahoma" w:cs="Tahoma"/>
          <w:b/>
          <w:i/>
          <w:iCs/>
          <w:color w:val="0000FF"/>
          <w:sz w:val="18"/>
          <w:szCs w:val="18"/>
          <w:shd w:val="clear" w:color="auto" w:fill="D9D9D9"/>
          <w:lang w:eastAsia="en-US"/>
        </w:rPr>
        <w:t xml:space="preserve">илого дома на </w:t>
      </w:r>
      <w:r w:rsidR="00A7296D" w:rsidRPr="003B6C75">
        <w:rPr>
          <w:rFonts w:ascii="Tahoma" w:eastAsiaTheme="minorHAnsi" w:hAnsi="Tahoma" w:cs="Tahoma"/>
          <w:b/>
          <w:i/>
          <w:iCs/>
          <w:color w:val="0000FF"/>
          <w:sz w:val="18"/>
          <w:szCs w:val="18"/>
          <w:shd w:val="clear" w:color="auto" w:fill="D9D9D9"/>
          <w:lang w:eastAsia="en-US"/>
        </w:rPr>
        <w:t>з</w:t>
      </w:r>
      <w:r w:rsidRPr="003B6C75">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3B6C75">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lastRenderedPageBreak/>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(данная редакция пункта включается в случае выдачи кредита с </w:t>
      </w:r>
      <w:r w:rsidRPr="00B63CA7">
        <w:rPr>
          <w:rFonts w:ascii="Tahoma" w:hAnsi="Tahoma" w:cs="Tahoma"/>
          <w:i/>
          <w:color w:val="0000FF"/>
          <w:sz w:val="18"/>
          <w:szCs w:val="18"/>
        </w:rPr>
        <w:lastRenderedPageBreak/>
        <w:t>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proofErr w:type="spellStart"/>
      <w:r w:rsidRPr="00B63CA7">
        <w:rPr>
          <w:rFonts w:ascii="Tahoma" w:eastAsia="Times New Roman" w:hAnsi="Tahoma" w:cs="Tahoma"/>
          <w:sz w:val="18"/>
          <w:szCs w:val="18"/>
        </w:rPr>
        <w:t>e-mail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9"/>
      <w:footerReference w:type="default" r:id="rId10"/>
      <w:headerReference w:type="first" r:id="rId11"/>
      <w:footerReference w:type="first" r:id="rId12"/>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D363" w14:textId="77777777" w:rsidR="00194E2D" w:rsidRDefault="00194E2D">
      <w:pPr>
        <w:spacing w:after="0" w:line="240" w:lineRule="auto"/>
      </w:pPr>
      <w:r>
        <w:separator/>
      </w:r>
    </w:p>
  </w:endnote>
  <w:endnote w:type="continuationSeparator" w:id="0">
    <w:p w14:paraId="6A7CF9D4" w14:textId="77777777" w:rsidR="00194E2D" w:rsidRDefault="00194E2D">
      <w:pPr>
        <w:spacing w:after="0" w:line="240" w:lineRule="auto"/>
      </w:pPr>
      <w:r>
        <w:continuationSeparator/>
      </w:r>
    </w:p>
  </w:endnote>
  <w:endnote w:type="continuationNotice" w:id="1">
    <w:p w14:paraId="4668C991" w14:textId="77777777" w:rsidR="00194E2D" w:rsidRDefault="00194E2D">
      <w:pPr>
        <w:spacing w:after="0" w:line="240" w:lineRule="auto"/>
      </w:pPr>
    </w:p>
  </w:endnote>
  <w:endnote w:id="2">
    <w:p w14:paraId="08F9524E" w14:textId="3513FED6" w:rsidR="00194E2D" w:rsidRPr="007B3A98" w:rsidRDefault="00194E2D"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194E2D" w:rsidRPr="007B3A98" w:rsidRDefault="00194E2D"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194E2D" w:rsidRDefault="00194E2D">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194E2D" w:rsidRPr="007B3A98" w:rsidRDefault="00194E2D"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194E2D" w:rsidRPr="00321E3D" w:rsidRDefault="00194E2D"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194E2D" w:rsidRDefault="00194E2D">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194E2D" w:rsidRPr="007B3A98" w:rsidRDefault="00194E2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194E2D" w:rsidRPr="007B3A98" w:rsidRDefault="00194E2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194E2D" w:rsidRPr="007B3A98" w:rsidRDefault="00194E2D"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E5290FB" w14:textId="77777777"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3EE9D328" w14:textId="256DEA56"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3">
    <w:p w14:paraId="224030F7" w14:textId="4B0312E3"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7B10D8A" w14:textId="1ACBC6CA"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55ECEE09" w14:textId="6297F08B" w:rsidR="00194E2D" w:rsidRPr="007B3A98" w:rsidRDefault="00194E2D"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194E2D" w:rsidRDefault="00194E2D"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194E2D" w14:paraId="2E2F65B3" w14:textId="77777777" w:rsidTr="0017426B">
      <w:tc>
        <w:tcPr>
          <w:tcW w:w="3303" w:type="dxa"/>
        </w:tcPr>
        <w:p w14:paraId="76515B95" w14:textId="77777777" w:rsidR="00194E2D" w:rsidRDefault="00194E2D"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94E2D" w14:paraId="2A983A31" w14:textId="77777777" w:rsidTr="0017426B">
      <w:tc>
        <w:tcPr>
          <w:tcW w:w="3303" w:type="dxa"/>
        </w:tcPr>
        <w:p w14:paraId="6B5D43CA" w14:textId="020CC31B"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194E2D" w:rsidRPr="001E72DB" w:rsidRDefault="00194E2D"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194E2D" w:rsidRDefault="00194E2D"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194E2D" w14:paraId="3C355CDD" w14:textId="77777777" w:rsidTr="00B66768">
      <w:tc>
        <w:tcPr>
          <w:tcW w:w="3303" w:type="dxa"/>
        </w:tcPr>
        <w:p w14:paraId="08AFA5D0" w14:textId="53DD58AE" w:rsidR="00194E2D" w:rsidRDefault="00194E2D"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94E2D" w14:paraId="5CDA2813" w14:textId="77777777" w:rsidTr="00B66768">
      <w:tc>
        <w:tcPr>
          <w:tcW w:w="3303" w:type="dxa"/>
        </w:tcPr>
        <w:p w14:paraId="66385549" w14:textId="65ACD567"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194E2D" w:rsidRDefault="00194E2D"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194E2D" w:rsidRDefault="00194E2D"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194E2D" w:rsidRDefault="00194E2D"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35FF" w14:textId="77777777" w:rsidR="00194E2D" w:rsidRDefault="00194E2D">
      <w:pPr>
        <w:spacing w:after="0" w:line="240" w:lineRule="auto"/>
      </w:pPr>
      <w:r>
        <w:separator/>
      </w:r>
    </w:p>
  </w:footnote>
  <w:footnote w:type="continuationSeparator" w:id="0">
    <w:p w14:paraId="144DFC05" w14:textId="77777777" w:rsidR="00194E2D" w:rsidRDefault="00194E2D">
      <w:pPr>
        <w:spacing w:after="0" w:line="240" w:lineRule="auto"/>
      </w:pPr>
      <w:r>
        <w:continuationSeparator/>
      </w:r>
    </w:p>
  </w:footnote>
  <w:footnote w:type="continuationNotice" w:id="1">
    <w:p w14:paraId="7681AFD9" w14:textId="77777777" w:rsidR="00194E2D" w:rsidRDefault="00194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1B8C94F3" w:rsidR="00194E2D" w:rsidRPr="008B2867" w:rsidRDefault="00194E2D"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194E2D" w:rsidRDefault="00194E2D">
    <w:pPr>
      <w:pStyle w:val="af7"/>
      <w:jc w:val="center"/>
    </w:pPr>
  </w:p>
  <w:p w14:paraId="0E3745E6" w14:textId="77777777" w:rsidR="00194E2D" w:rsidRDefault="00194E2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2"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15:restartNumberingAfterBreak="0">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1"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8" w15:restartNumberingAfterBreak="0">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15:restartNumberingAfterBreak="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07998003">
    <w:abstractNumId w:val="47"/>
  </w:num>
  <w:num w:numId="2" w16cid:durableId="555090284">
    <w:abstractNumId w:val="12"/>
  </w:num>
  <w:num w:numId="3" w16cid:durableId="14771599">
    <w:abstractNumId w:val="1"/>
  </w:num>
  <w:num w:numId="4" w16cid:durableId="1182469509">
    <w:abstractNumId w:val="56"/>
  </w:num>
  <w:num w:numId="5" w16cid:durableId="971061791">
    <w:abstractNumId w:val="27"/>
  </w:num>
  <w:num w:numId="6" w16cid:durableId="1419980578">
    <w:abstractNumId w:val="43"/>
  </w:num>
  <w:num w:numId="7" w16cid:durableId="1816141462">
    <w:abstractNumId w:val="32"/>
  </w:num>
  <w:num w:numId="8" w16cid:durableId="1401560982">
    <w:abstractNumId w:val="21"/>
  </w:num>
  <w:num w:numId="9" w16cid:durableId="1588925499">
    <w:abstractNumId w:val="58"/>
  </w:num>
  <w:num w:numId="10" w16cid:durableId="1818766045">
    <w:abstractNumId w:val="35"/>
  </w:num>
  <w:num w:numId="11" w16cid:durableId="1583027641">
    <w:abstractNumId w:val="50"/>
  </w:num>
  <w:num w:numId="12" w16cid:durableId="251091022">
    <w:abstractNumId w:val="6"/>
  </w:num>
  <w:num w:numId="13" w16cid:durableId="508372720">
    <w:abstractNumId w:val="33"/>
  </w:num>
  <w:num w:numId="14" w16cid:durableId="1323312599">
    <w:abstractNumId w:val="22"/>
  </w:num>
  <w:num w:numId="15" w16cid:durableId="1326319349">
    <w:abstractNumId w:val="42"/>
  </w:num>
  <w:num w:numId="16" w16cid:durableId="1534996014">
    <w:abstractNumId w:val="11"/>
  </w:num>
  <w:num w:numId="17" w16cid:durableId="1159423045">
    <w:abstractNumId w:val="16"/>
  </w:num>
  <w:num w:numId="18" w16cid:durableId="1791313906">
    <w:abstractNumId w:val="52"/>
  </w:num>
  <w:num w:numId="19" w16cid:durableId="225068994">
    <w:abstractNumId w:val="48"/>
  </w:num>
  <w:num w:numId="20" w16cid:durableId="1258253934">
    <w:abstractNumId w:val="25"/>
  </w:num>
  <w:num w:numId="21" w16cid:durableId="773018264">
    <w:abstractNumId w:val="49"/>
  </w:num>
  <w:num w:numId="22" w16cid:durableId="1160997042">
    <w:abstractNumId w:val="60"/>
  </w:num>
  <w:num w:numId="23" w16cid:durableId="1001467211">
    <w:abstractNumId w:val="57"/>
  </w:num>
  <w:num w:numId="24" w16cid:durableId="1471510499">
    <w:abstractNumId w:val="7"/>
  </w:num>
  <w:num w:numId="25" w16cid:durableId="1044866433">
    <w:abstractNumId w:val="31"/>
  </w:num>
  <w:num w:numId="26" w16cid:durableId="796026052">
    <w:abstractNumId w:val="44"/>
  </w:num>
  <w:num w:numId="27" w16cid:durableId="316542248">
    <w:abstractNumId w:val="40"/>
  </w:num>
  <w:num w:numId="28" w16cid:durableId="1152527706">
    <w:abstractNumId w:val="15"/>
  </w:num>
  <w:num w:numId="29" w16cid:durableId="1142189156">
    <w:abstractNumId w:val="28"/>
  </w:num>
  <w:num w:numId="30" w16cid:durableId="147403586">
    <w:abstractNumId w:val="54"/>
  </w:num>
  <w:num w:numId="31" w16cid:durableId="1092624338">
    <w:abstractNumId w:val="61"/>
  </w:num>
  <w:num w:numId="32" w16cid:durableId="1705326072">
    <w:abstractNumId w:val="5"/>
  </w:num>
  <w:num w:numId="33" w16cid:durableId="1615022090">
    <w:abstractNumId w:val="39"/>
  </w:num>
  <w:num w:numId="34" w16cid:durableId="962543059">
    <w:abstractNumId w:val="19"/>
  </w:num>
  <w:num w:numId="35" w16cid:durableId="1167555786">
    <w:abstractNumId w:val="0"/>
  </w:num>
  <w:num w:numId="36" w16cid:durableId="1313559486">
    <w:abstractNumId w:val="9"/>
  </w:num>
  <w:num w:numId="37" w16cid:durableId="2053337792">
    <w:abstractNumId w:val="29"/>
  </w:num>
  <w:num w:numId="38" w16cid:durableId="50882154">
    <w:abstractNumId w:val="3"/>
  </w:num>
  <w:num w:numId="39" w16cid:durableId="1429157823">
    <w:abstractNumId w:val="18"/>
  </w:num>
  <w:num w:numId="40" w16cid:durableId="362442318">
    <w:abstractNumId w:val="34"/>
  </w:num>
  <w:num w:numId="41" w16cid:durableId="220334502">
    <w:abstractNumId w:val="51"/>
  </w:num>
  <w:num w:numId="42" w16cid:durableId="1602761532">
    <w:abstractNumId w:val="45"/>
  </w:num>
  <w:num w:numId="43" w16cid:durableId="210188593">
    <w:abstractNumId w:val="4"/>
  </w:num>
  <w:num w:numId="44" w16cid:durableId="1614558525">
    <w:abstractNumId w:val="8"/>
  </w:num>
  <w:num w:numId="45" w16cid:durableId="1184634879">
    <w:abstractNumId w:val="2"/>
  </w:num>
  <w:num w:numId="46" w16cid:durableId="1806461316">
    <w:abstractNumId w:val="59"/>
  </w:num>
  <w:num w:numId="47" w16cid:durableId="552619240">
    <w:abstractNumId w:val="24"/>
  </w:num>
  <w:num w:numId="48" w16cid:durableId="1831940919">
    <w:abstractNumId w:val="36"/>
  </w:num>
  <w:num w:numId="49" w16cid:durableId="1108810636">
    <w:abstractNumId w:val="13"/>
  </w:num>
  <w:num w:numId="50" w16cid:durableId="1701082539">
    <w:abstractNumId w:val="55"/>
  </w:num>
  <w:num w:numId="51" w16cid:durableId="1080635584">
    <w:abstractNumId w:val="30"/>
  </w:num>
  <w:num w:numId="52" w16cid:durableId="620958869">
    <w:abstractNumId w:val="17"/>
  </w:num>
  <w:num w:numId="53" w16cid:durableId="145633289">
    <w:abstractNumId w:val="41"/>
  </w:num>
  <w:num w:numId="54" w16cid:durableId="2100324075">
    <w:abstractNumId w:val="14"/>
  </w:num>
  <w:num w:numId="55" w16cid:durableId="1153792925">
    <w:abstractNumId w:val="20"/>
  </w:num>
  <w:num w:numId="56" w16cid:durableId="988288877">
    <w:abstractNumId w:val="37"/>
  </w:num>
  <w:num w:numId="57" w16cid:durableId="1317799915">
    <w:abstractNumId w:val="46"/>
  </w:num>
  <w:num w:numId="58" w16cid:durableId="1651207371">
    <w:abstractNumId w:val="26"/>
  </w:num>
  <w:num w:numId="59" w16cid:durableId="1024479654">
    <w:abstractNumId w:val="23"/>
  </w:num>
  <w:num w:numId="60" w16cid:durableId="415593578">
    <w:abstractNumId w:val="38"/>
  </w:num>
  <w:num w:numId="61" w16cid:durableId="78798967">
    <w:abstractNumId w:val="53"/>
  </w:num>
  <w:num w:numId="62" w16cid:durableId="449588749">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84D"/>
    <w:rsid w:val="00093E40"/>
    <w:rsid w:val="00094A2B"/>
    <w:rsid w:val="0009511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6DB"/>
    <w:rsid w:val="000A7742"/>
    <w:rsid w:val="000A7F25"/>
    <w:rsid w:val="000A7FD5"/>
    <w:rsid w:val="000B068C"/>
    <w:rsid w:val="000B0FEA"/>
    <w:rsid w:val="000B1202"/>
    <w:rsid w:val="000B1D1E"/>
    <w:rsid w:val="000B2D3E"/>
    <w:rsid w:val="000B2FAC"/>
    <w:rsid w:val="000B39AE"/>
    <w:rsid w:val="000B3EF4"/>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6870"/>
    <w:rsid w:val="000C7002"/>
    <w:rsid w:val="000C72AF"/>
    <w:rsid w:val="000C76C4"/>
    <w:rsid w:val="000C7B0E"/>
    <w:rsid w:val="000D071B"/>
    <w:rsid w:val="000D1943"/>
    <w:rsid w:val="000D2056"/>
    <w:rsid w:val="000D2E84"/>
    <w:rsid w:val="000D3AAB"/>
    <w:rsid w:val="000D4068"/>
    <w:rsid w:val="000D5084"/>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325A"/>
    <w:rsid w:val="000F3C1E"/>
    <w:rsid w:val="000F3FFC"/>
    <w:rsid w:val="000F45A2"/>
    <w:rsid w:val="000F5A03"/>
    <w:rsid w:val="000F62AE"/>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2ADE"/>
    <w:rsid w:val="0011312E"/>
    <w:rsid w:val="001142BD"/>
    <w:rsid w:val="00114710"/>
    <w:rsid w:val="00115325"/>
    <w:rsid w:val="00116043"/>
    <w:rsid w:val="00116116"/>
    <w:rsid w:val="001168B7"/>
    <w:rsid w:val="00116DBA"/>
    <w:rsid w:val="00117054"/>
    <w:rsid w:val="001170D8"/>
    <w:rsid w:val="00117553"/>
    <w:rsid w:val="0011757B"/>
    <w:rsid w:val="00120582"/>
    <w:rsid w:val="00120DC8"/>
    <w:rsid w:val="00121249"/>
    <w:rsid w:val="001219F6"/>
    <w:rsid w:val="00121D35"/>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1672"/>
    <w:rsid w:val="00132629"/>
    <w:rsid w:val="0013333A"/>
    <w:rsid w:val="00133367"/>
    <w:rsid w:val="001335AB"/>
    <w:rsid w:val="00133982"/>
    <w:rsid w:val="00133C14"/>
    <w:rsid w:val="0013402C"/>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7A5"/>
    <w:rsid w:val="00150301"/>
    <w:rsid w:val="00150436"/>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77FFE"/>
    <w:rsid w:val="0018192D"/>
    <w:rsid w:val="001822F8"/>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F05"/>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12ED"/>
    <w:rsid w:val="00211C94"/>
    <w:rsid w:val="00212434"/>
    <w:rsid w:val="0021258B"/>
    <w:rsid w:val="00212711"/>
    <w:rsid w:val="00212A22"/>
    <w:rsid w:val="002131E0"/>
    <w:rsid w:val="002135EF"/>
    <w:rsid w:val="00213C2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9CC"/>
    <w:rsid w:val="002A2CBE"/>
    <w:rsid w:val="002A2F8E"/>
    <w:rsid w:val="002A4141"/>
    <w:rsid w:val="002A4883"/>
    <w:rsid w:val="002A4A1E"/>
    <w:rsid w:val="002A4B54"/>
    <w:rsid w:val="002A75A3"/>
    <w:rsid w:val="002A75BD"/>
    <w:rsid w:val="002B0DA2"/>
    <w:rsid w:val="002B0E28"/>
    <w:rsid w:val="002B17ED"/>
    <w:rsid w:val="002B4B66"/>
    <w:rsid w:val="002B50B0"/>
    <w:rsid w:val="002B543C"/>
    <w:rsid w:val="002B61C1"/>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9FD"/>
    <w:rsid w:val="00324BEE"/>
    <w:rsid w:val="00325A79"/>
    <w:rsid w:val="00325D7F"/>
    <w:rsid w:val="00325F70"/>
    <w:rsid w:val="003269F6"/>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2EA"/>
    <w:rsid w:val="003543D7"/>
    <w:rsid w:val="003544DE"/>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956"/>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26DA"/>
    <w:rsid w:val="003B2AB2"/>
    <w:rsid w:val="003B2B02"/>
    <w:rsid w:val="003B44CC"/>
    <w:rsid w:val="003B45C8"/>
    <w:rsid w:val="003B4883"/>
    <w:rsid w:val="003B5B78"/>
    <w:rsid w:val="003B5E45"/>
    <w:rsid w:val="003B6526"/>
    <w:rsid w:val="003B65E9"/>
    <w:rsid w:val="003B6C75"/>
    <w:rsid w:val="003B74EF"/>
    <w:rsid w:val="003B7584"/>
    <w:rsid w:val="003B7A55"/>
    <w:rsid w:val="003C017E"/>
    <w:rsid w:val="003C03B4"/>
    <w:rsid w:val="003C11A6"/>
    <w:rsid w:val="003C1C34"/>
    <w:rsid w:val="003C2D07"/>
    <w:rsid w:val="003C323B"/>
    <w:rsid w:val="003C39F5"/>
    <w:rsid w:val="003C3EBE"/>
    <w:rsid w:val="003C43C5"/>
    <w:rsid w:val="003C470E"/>
    <w:rsid w:val="003C4EFA"/>
    <w:rsid w:val="003C55C2"/>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67FF"/>
    <w:rsid w:val="003F7389"/>
    <w:rsid w:val="003F780A"/>
    <w:rsid w:val="004002C8"/>
    <w:rsid w:val="00400718"/>
    <w:rsid w:val="0040105D"/>
    <w:rsid w:val="00402B46"/>
    <w:rsid w:val="00404B05"/>
    <w:rsid w:val="00404E93"/>
    <w:rsid w:val="00405AAB"/>
    <w:rsid w:val="00407A10"/>
    <w:rsid w:val="00407D04"/>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4E2C"/>
    <w:rsid w:val="004555C5"/>
    <w:rsid w:val="00455680"/>
    <w:rsid w:val="00455A40"/>
    <w:rsid w:val="00455AF4"/>
    <w:rsid w:val="00455B72"/>
    <w:rsid w:val="0045631C"/>
    <w:rsid w:val="004573C8"/>
    <w:rsid w:val="00457767"/>
    <w:rsid w:val="004577E5"/>
    <w:rsid w:val="004605B7"/>
    <w:rsid w:val="00461417"/>
    <w:rsid w:val="00461AC0"/>
    <w:rsid w:val="00462C6E"/>
    <w:rsid w:val="00462FC0"/>
    <w:rsid w:val="00463106"/>
    <w:rsid w:val="004636C6"/>
    <w:rsid w:val="004650A3"/>
    <w:rsid w:val="00465631"/>
    <w:rsid w:val="0046647C"/>
    <w:rsid w:val="00467485"/>
    <w:rsid w:val="004674C6"/>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A9F"/>
    <w:rsid w:val="00492D57"/>
    <w:rsid w:val="00492D77"/>
    <w:rsid w:val="00493514"/>
    <w:rsid w:val="00493DEA"/>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7A42"/>
    <w:rsid w:val="004B08DE"/>
    <w:rsid w:val="004B220B"/>
    <w:rsid w:val="004B310A"/>
    <w:rsid w:val="004B4D0D"/>
    <w:rsid w:val="004B5429"/>
    <w:rsid w:val="004B59B8"/>
    <w:rsid w:val="004B637F"/>
    <w:rsid w:val="004B65C4"/>
    <w:rsid w:val="004B7251"/>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5D9F"/>
    <w:rsid w:val="004F5FA0"/>
    <w:rsid w:val="004F607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0CB"/>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2012"/>
    <w:rsid w:val="005422DE"/>
    <w:rsid w:val="005422E8"/>
    <w:rsid w:val="0054367B"/>
    <w:rsid w:val="005445CE"/>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70A67"/>
    <w:rsid w:val="00570C1E"/>
    <w:rsid w:val="00571267"/>
    <w:rsid w:val="00571DA6"/>
    <w:rsid w:val="0057215F"/>
    <w:rsid w:val="0057229A"/>
    <w:rsid w:val="00572CE6"/>
    <w:rsid w:val="0057381A"/>
    <w:rsid w:val="00573A9D"/>
    <w:rsid w:val="00573AF3"/>
    <w:rsid w:val="005757FA"/>
    <w:rsid w:val="0057685F"/>
    <w:rsid w:val="0057691C"/>
    <w:rsid w:val="00576992"/>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334"/>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F2B"/>
    <w:rsid w:val="005A7DF2"/>
    <w:rsid w:val="005B11E9"/>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C5F91"/>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600140"/>
    <w:rsid w:val="00600F04"/>
    <w:rsid w:val="00601182"/>
    <w:rsid w:val="00601AF0"/>
    <w:rsid w:val="0060293C"/>
    <w:rsid w:val="00603072"/>
    <w:rsid w:val="0060323D"/>
    <w:rsid w:val="00604EB5"/>
    <w:rsid w:val="006061EA"/>
    <w:rsid w:val="006065B6"/>
    <w:rsid w:val="006066E3"/>
    <w:rsid w:val="00606AFC"/>
    <w:rsid w:val="00610A77"/>
    <w:rsid w:val="00610DD2"/>
    <w:rsid w:val="006110CA"/>
    <w:rsid w:val="00611C0F"/>
    <w:rsid w:val="00612326"/>
    <w:rsid w:val="00612395"/>
    <w:rsid w:val="00612B78"/>
    <w:rsid w:val="00612F25"/>
    <w:rsid w:val="0061322D"/>
    <w:rsid w:val="00613266"/>
    <w:rsid w:val="006133C2"/>
    <w:rsid w:val="00613FDE"/>
    <w:rsid w:val="0061466C"/>
    <w:rsid w:val="00614C92"/>
    <w:rsid w:val="00614D9E"/>
    <w:rsid w:val="006151CC"/>
    <w:rsid w:val="00615729"/>
    <w:rsid w:val="00615C07"/>
    <w:rsid w:val="00615E86"/>
    <w:rsid w:val="00616621"/>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43A"/>
    <w:rsid w:val="00627550"/>
    <w:rsid w:val="00627575"/>
    <w:rsid w:val="00627C24"/>
    <w:rsid w:val="00630C42"/>
    <w:rsid w:val="006311D4"/>
    <w:rsid w:val="0063186E"/>
    <w:rsid w:val="006320BB"/>
    <w:rsid w:val="006324AF"/>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64"/>
    <w:rsid w:val="00646E08"/>
    <w:rsid w:val="0064741D"/>
    <w:rsid w:val="00650320"/>
    <w:rsid w:val="00650382"/>
    <w:rsid w:val="00650514"/>
    <w:rsid w:val="00650C51"/>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E2C"/>
    <w:rsid w:val="006742C3"/>
    <w:rsid w:val="00674BBA"/>
    <w:rsid w:val="00676101"/>
    <w:rsid w:val="00676D0F"/>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66F7"/>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0DB"/>
    <w:rsid w:val="006B1FA6"/>
    <w:rsid w:val="006B2824"/>
    <w:rsid w:val="006B328C"/>
    <w:rsid w:val="006B3DAB"/>
    <w:rsid w:val="006B40D3"/>
    <w:rsid w:val="006B41EB"/>
    <w:rsid w:val="006B42E5"/>
    <w:rsid w:val="006B42F0"/>
    <w:rsid w:val="006B4B69"/>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739"/>
    <w:rsid w:val="006D3920"/>
    <w:rsid w:val="006D3D33"/>
    <w:rsid w:val="006D40E5"/>
    <w:rsid w:val="006D55F6"/>
    <w:rsid w:val="006D5634"/>
    <w:rsid w:val="006D5711"/>
    <w:rsid w:val="006D5C48"/>
    <w:rsid w:val="006D6651"/>
    <w:rsid w:val="006D6A0A"/>
    <w:rsid w:val="006D6D8A"/>
    <w:rsid w:val="006E1F59"/>
    <w:rsid w:val="006E2F2E"/>
    <w:rsid w:val="006E48D0"/>
    <w:rsid w:val="006E5702"/>
    <w:rsid w:val="006E58FD"/>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60F8"/>
    <w:rsid w:val="007171FA"/>
    <w:rsid w:val="0071759F"/>
    <w:rsid w:val="00717BF7"/>
    <w:rsid w:val="007216F7"/>
    <w:rsid w:val="00721826"/>
    <w:rsid w:val="00721DD0"/>
    <w:rsid w:val="0072380B"/>
    <w:rsid w:val="007240B4"/>
    <w:rsid w:val="00724F6A"/>
    <w:rsid w:val="007256EE"/>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4E5"/>
    <w:rsid w:val="00737AAA"/>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0E5A"/>
    <w:rsid w:val="007618C3"/>
    <w:rsid w:val="00761942"/>
    <w:rsid w:val="00762B27"/>
    <w:rsid w:val="00763A79"/>
    <w:rsid w:val="00764EF2"/>
    <w:rsid w:val="00765210"/>
    <w:rsid w:val="00765684"/>
    <w:rsid w:val="00765CF2"/>
    <w:rsid w:val="007669A6"/>
    <w:rsid w:val="0077070C"/>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5011"/>
    <w:rsid w:val="00795266"/>
    <w:rsid w:val="00795BFF"/>
    <w:rsid w:val="007968CC"/>
    <w:rsid w:val="00797037"/>
    <w:rsid w:val="0079719B"/>
    <w:rsid w:val="007A06AD"/>
    <w:rsid w:val="007A1A7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077BA"/>
    <w:rsid w:val="0081377B"/>
    <w:rsid w:val="00813964"/>
    <w:rsid w:val="00814394"/>
    <w:rsid w:val="00814F91"/>
    <w:rsid w:val="008152C2"/>
    <w:rsid w:val="008159CE"/>
    <w:rsid w:val="00815CCD"/>
    <w:rsid w:val="00815E55"/>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DA"/>
    <w:rsid w:val="0083325E"/>
    <w:rsid w:val="00833FC7"/>
    <w:rsid w:val="00834776"/>
    <w:rsid w:val="00834A71"/>
    <w:rsid w:val="008350C7"/>
    <w:rsid w:val="008355C5"/>
    <w:rsid w:val="00835651"/>
    <w:rsid w:val="008358B4"/>
    <w:rsid w:val="00835D76"/>
    <w:rsid w:val="00836FBA"/>
    <w:rsid w:val="0083775D"/>
    <w:rsid w:val="00837A18"/>
    <w:rsid w:val="00840EE4"/>
    <w:rsid w:val="0084171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A1C"/>
    <w:rsid w:val="008C1D16"/>
    <w:rsid w:val="008C1D91"/>
    <w:rsid w:val="008C3029"/>
    <w:rsid w:val="008C3504"/>
    <w:rsid w:val="008C3867"/>
    <w:rsid w:val="008C5256"/>
    <w:rsid w:val="008C5A55"/>
    <w:rsid w:val="008C6235"/>
    <w:rsid w:val="008C6433"/>
    <w:rsid w:val="008C647C"/>
    <w:rsid w:val="008C64F4"/>
    <w:rsid w:val="008C6925"/>
    <w:rsid w:val="008C76C2"/>
    <w:rsid w:val="008C79FC"/>
    <w:rsid w:val="008C7C97"/>
    <w:rsid w:val="008D0E11"/>
    <w:rsid w:val="008D0F6B"/>
    <w:rsid w:val="008D12D9"/>
    <w:rsid w:val="008D187C"/>
    <w:rsid w:val="008D1BAC"/>
    <w:rsid w:val="008D1C80"/>
    <w:rsid w:val="008D3D67"/>
    <w:rsid w:val="008D40DA"/>
    <w:rsid w:val="008D5744"/>
    <w:rsid w:val="008D5829"/>
    <w:rsid w:val="008D5B39"/>
    <w:rsid w:val="008D5C2D"/>
    <w:rsid w:val="008D6672"/>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46A"/>
    <w:rsid w:val="0093573B"/>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63B"/>
    <w:rsid w:val="00972921"/>
    <w:rsid w:val="009738D0"/>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30DF"/>
    <w:rsid w:val="00983244"/>
    <w:rsid w:val="00983C99"/>
    <w:rsid w:val="009842EA"/>
    <w:rsid w:val="0098621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6ED"/>
    <w:rsid w:val="009A3952"/>
    <w:rsid w:val="009A3CBC"/>
    <w:rsid w:val="009A413A"/>
    <w:rsid w:val="009A4185"/>
    <w:rsid w:val="009A5C3E"/>
    <w:rsid w:val="009A5E8B"/>
    <w:rsid w:val="009A6B3F"/>
    <w:rsid w:val="009A7491"/>
    <w:rsid w:val="009A75D1"/>
    <w:rsid w:val="009B0C79"/>
    <w:rsid w:val="009B13E3"/>
    <w:rsid w:val="009B1A71"/>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1DC"/>
    <w:rsid w:val="009D75BE"/>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09FE"/>
    <w:rsid w:val="00A20C99"/>
    <w:rsid w:val="00A20DEE"/>
    <w:rsid w:val="00A2209B"/>
    <w:rsid w:val="00A223A7"/>
    <w:rsid w:val="00A22F36"/>
    <w:rsid w:val="00A235AE"/>
    <w:rsid w:val="00A24516"/>
    <w:rsid w:val="00A25635"/>
    <w:rsid w:val="00A256CA"/>
    <w:rsid w:val="00A26BB5"/>
    <w:rsid w:val="00A26E46"/>
    <w:rsid w:val="00A276DC"/>
    <w:rsid w:val="00A276E9"/>
    <w:rsid w:val="00A27904"/>
    <w:rsid w:val="00A3006E"/>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1D96"/>
    <w:rsid w:val="00A52D68"/>
    <w:rsid w:val="00A52F6A"/>
    <w:rsid w:val="00A531CC"/>
    <w:rsid w:val="00A53FE0"/>
    <w:rsid w:val="00A5478C"/>
    <w:rsid w:val="00A556B4"/>
    <w:rsid w:val="00A5579D"/>
    <w:rsid w:val="00A566D6"/>
    <w:rsid w:val="00A57DA6"/>
    <w:rsid w:val="00A61872"/>
    <w:rsid w:val="00A61B3D"/>
    <w:rsid w:val="00A62D3F"/>
    <w:rsid w:val="00A62F15"/>
    <w:rsid w:val="00A63ED3"/>
    <w:rsid w:val="00A6490F"/>
    <w:rsid w:val="00A64DB5"/>
    <w:rsid w:val="00A65DFC"/>
    <w:rsid w:val="00A66EB4"/>
    <w:rsid w:val="00A66F68"/>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66F7"/>
    <w:rsid w:val="00A86793"/>
    <w:rsid w:val="00A86A3D"/>
    <w:rsid w:val="00A86FD4"/>
    <w:rsid w:val="00A90FCF"/>
    <w:rsid w:val="00A911E0"/>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59AA"/>
    <w:rsid w:val="00AB79FF"/>
    <w:rsid w:val="00AC237F"/>
    <w:rsid w:val="00AC2ED2"/>
    <w:rsid w:val="00AC495F"/>
    <w:rsid w:val="00AC73AC"/>
    <w:rsid w:val="00AC760A"/>
    <w:rsid w:val="00AC77B1"/>
    <w:rsid w:val="00AC77ED"/>
    <w:rsid w:val="00AC78A6"/>
    <w:rsid w:val="00AC7C27"/>
    <w:rsid w:val="00AD01AE"/>
    <w:rsid w:val="00AD01E5"/>
    <w:rsid w:val="00AD0697"/>
    <w:rsid w:val="00AD0956"/>
    <w:rsid w:val="00AD161D"/>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8A1"/>
    <w:rsid w:val="00AF0172"/>
    <w:rsid w:val="00AF1FE8"/>
    <w:rsid w:val="00AF2040"/>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0EF6"/>
    <w:rsid w:val="00B01293"/>
    <w:rsid w:val="00B01487"/>
    <w:rsid w:val="00B014DE"/>
    <w:rsid w:val="00B01756"/>
    <w:rsid w:val="00B026C5"/>
    <w:rsid w:val="00B029E5"/>
    <w:rsid w:val="00B02E59"/>
    <w:rsid w:val="00B03BCF"/>
    <w:rsid w:val="00B03D7F"/>
    <w:rsid w:val="00B04311"/>
    <w:rsid w:val="00B04725"/>
    <w:rsid w:val="00B04C9E"/>
    <w:rsid w:val="00B05120"/>
    <w:rsid w:val="00B051BC"/>
    <w:rsid w:val="00B053CF"/>
    <w:rsid w:val="00B06177"/>
    <w:rsid w:val="00B0625E"/>
    <w:rsid w:val="00B067A2"/>
    <w:rsid w:val="00B075CA"/>
    <w:rsid w:val="00B078FE"/>
    <w:rsid w:val="00B102A3"/>
    <w:rsid w:val="00B103AD"/>
    <w:rsid w:val="00B108FC"/>
    <w:rsid w:val="00B10B5A"/>
    <w:rsid w:val="00B10E47"/>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6E9"/>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4C7C"/>
    <w:rsid w:val="00B2504F"/>
    <w:rsid w:val="00B252AF"/>
    <w:rsid w:val="00B254E1"/>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22"/>
    <w:rsid w:val="00B63D61"/>
    <w:rsid w:val="00B64F08"/>
    <w:rsid w:val="00B653A5"/>
    <w:rsid w:val="00B65806"/>
    <w:rsid w:val="00B6594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D02F5"/>
    <w:rsid w:val="00BD10CC"/>
    <w:rsid w:val="00BD2EC3"/>
    <w:rsid w:val="00BD3105"/>
    <w:rsid w:val="00BD3499"/>
    <w:rsid w:val="00BD37C8"/>
    <w:rsid w:val="00BD397C"/>
    <w:rsid w:val="00BD4F97"/>
    <w:rsid w:val="00BD5C52"/>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383"/>
    <w:rsid w:val="00BF4D1B"/>
    <w:rsid w:val="00BF5B5E"/>
    <w:rsid w:val="00BF5BCB"/>
    <w:rsid w:val="00BF5F01"/>
    <w:rsid w:val="00BF624D"/>
    <w:rsid w:val="00BF6727"/>
    <w:rsid w:val="00BF69AE"/>
    <w:rsid w:val="00BF6FC5"/>
    <w:rsid w:val="00BF783B"/>
    <w:rsid w:val="00C00260"/>
    <w:rsid w:val="00C006F1"/>
    <w:rsid w:val="00C013A0"/>
    <w:rsid w:val="00C01967"/>
    <w:rsid w:val="00C01B47"/>
    <w:rsid w:val="00C02028"/>
    <w:rsid w:val="00C03D60"/>
    <w:rsid w:val="00C05202"/>
    <w:rsid w:val="00C06333"/>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D9"/>
    <w:rsid w:val="00C82C87"/>
    <w:rsid w:val="00C82CAD"/>
    <w:rsid w:val="00C831CA"/>
    <w:rsid w:val="00C8353D"/>
    <w:rsid w:val="00C83923"/>
    <w:rsid w:val="00C83F2C"/>
    <w:rsid w:val="00C84BF9"/>
    <w:rsid w:val="00C85233"/>
    <w:rsid w:val="00C85661"/>
    <w:rsid w:val="00C864D6"/>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57E"/>
    <w:rsid w:val="00CA68CB"/>
    <w:rsid w:val="00CA781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445"/>
    <w:rsid w:val="00CE1D07"/>
    <w:rsid w:val="00CE1ECE"/>
    <w:rsid w:val="00CE2DA0"/>
    <w:rsid w:val="00CE361C"/>
    <w:rsid w:val="00CE4BFA"/>
    <w:rsid w:val="00CE4DBC"/>
    <w:rsid w:val="00CE52D6"/>
    <w:rsid w:val="00CE5475"/>
    <w:rsid w:val="00CE56A4"/>
    <w:rsid w:val="00CE5D50"/>
    <w:rsid w:val="00CE605F"/>
    <w:rsid w:val="00CF0446"/>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647D"/>
    <w:rsid w:val="00D27BD1"/>
    <w:rsid w:val="00D3025A"/>
    <w:rsid w:val="00D3087C"/>
    <w:rsid w:val="00D30B96"/>
    <w:rsid w:val="00D31680"/>
    <w:rsid w:val="00D326DA"/>
    <w:rsid w:val="00D32A3D"/>
    <w:rsid w:val="00D32D91"/>
    <w:rsid w:val="00D33C60"/>
    <w:rsid w:val="00D34057"/>
    <w:rsid w:val="00D35B24"/>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5D70"/>
    <w:rsid w:val="00D9689D"/>
    <w:rsid w:val="00D96E07"/>
    <w:rsid w:val="00D96FD3"/>
    <w:rsid w:val="00D978B1"/>
    <w:rsid w:val="00DA00B8"/>
    <w:rsid w:val="00DA2326"/>
    <w:rsid w:val="00DA250D"/>
    <w:rsid w:val="00DA299B"/>
    <w:rsid w:val="00DA36B9"/>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29A"/>
    <w:rsid w:val="00DC33FF"/>
    <w:rsid w:val="00DC3BC6"/>
    <w:rsid w:val="00DC40F4"/>
    <w:rsid w:val="00DC632A"/>
    <w:rsid w:val="00DC7B73"/>
    <w:rsid w:val="00DC7CC9"/>
    <w:rsid w:val="00DD017C"/>
    <w:rsid w:val="00DD15FC"/>
    <w:rsid w:val="00DD249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7B7"/>
    <w:rsid w:val="00DE1C65"/>
    <w:rsid w:val="00DE1E50"/>
    <w:rsid w:val="00DE300B"/>
    <w:rsid w:val="00DE3B34"/>
    <w:rsid w:val="00DE4AA2"/>
    <w:rsid w:val="00DE4F28"/>
    <w:rsid w:val="00DE58F5"/>
    <w:rsid w:val="00DE5A27"/>
    <w:rsid w:val="00DE61F7"/>
    <w:rsid w:val="00DE6DD1"/>
    <w:rsid w:val="00DE73F6"/>
    <w:rsid w:val="00DE7963"/>
    <w:rsid w:val="00DE796A"/>
    <w:rsid w:val="00DE7FBB"/>
    <w:rsid w:val="00DF057F"/>
    <w:rsid w:val="00DF0D57"/>
    <w:rsid w:val="00DF1425"/>
    <w:rsid w:val="00DF1470"/>
    <w:rsid w:val="00DF1D21"/>
    <w:rsid w:val="00DF2F4B"/>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C5E"/>
    <w:rsid w:val="00E0243A"/>
    <w:rsid w:val="00E03737"/>
    <w:rsid w:val="00E04462"/>
    <w:rsid w:val="00E059B9"/>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49B6"/>
    <w:rsid w:val="00E4509B"/>
    <w:rsid w:val="00E45557"/>
    <w:rsid w:val="00E455D9"/>
    <w:rsid w:val="00E45A42"/>
    <w:rsid w:val="00E45C24"/>
    <w:rsid w:val="00E45E74"/>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0C4A"/>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0F7"/>
    <w:rsid w:val="00ED25C4"/>
    <w:rsid w:val="00ED276F"/>
    <w:rsid w:val="00ED2842"/>
    <w:rsid w:val="00ED2C51"/>
    <w:rsid w:val="00ED2C79"/>
    <w:rsid w:val="00ED3034"/>
    <w:rsid w:val="00ED3322"/>
    <w:rsid w:val="00ED3983"/>
    <w:rsid w:val="00ED4040"/>
    <w:rsid w:val="00ED4642"/>
    <w:rsid w:val="00ED489A"/>
    <w:rsid w:val="00ED50BA"/>
    <w:rsid w:val="00ED5106"/>
    <w:rsid w:val="00ED5447"/>
    <w:rsid w:val="00ED6961"/>
    <w:rsid w:val="00ED6D75"/>
    <w:rsid w:val="00ED7F36"/>
    <w:rsid w:val="00EE194C"/>
    <w:rsid w:val="00EE1B32"/>
    <w:rsid w:val="00EE1C45"/>
    <w:rsid w:val="00EE32CA"/>
    <w:rsid w:val="00EE3BA1"/>
    <w:rsid w:val="00EE4236"/>
    <w:rsid w:val="00EE6356"/>
    <w:rsid w:val="00EE64AB"/>
    <w:rsid w:val="00EE6A58"/>
    <w:rsid w:val="00EE70BF"/>
    <w:rsid w:val="00EF04B5"/>
    <w:rsid w:val="00EF1054"/>
    <w:rsid w:val="00EF1BE4"/>
    <w:rsid w:val="00EF1FF6"/>
    <w:rsid w:val="00EF2001"/>
    <w:rsid w:val="00EF4E80"/>
    <w:rsid w:val="00EF4ED8"/>
    <w:rsid w:val="00EF55C1"/>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7720"/>
    <w:rsid w:val="00F40535"/>
    <w:rsid w:val="00F4113B"/>
    <w:rsid w:val="00F41A5D"/>
    <w:rsid w:val="00F420B3"/>
    <w:rsid w:val="00F42183"/>
    <w:rsid w:val="00F421ED"/>
    <w:rsid w:val="00F433E2"/>
    <w:rsid w:val="00F43D47"/>
    <w:rsid w:val="00F43E0A"/>
    <w:rsid w:val="00F448A9"/>
    <w:rsid w:val="00F4598A"/>
    <w:rsid w:val="00F45C63"/>
    <w:rsid w:val="00F467B2"/>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BCC"/>
    <w:rsid w:val="00F55DAA"/>
    <w:rsid w:val="00F56816"/>
    <w:rsid w:val="00F56D40"/>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6B81"/>
    <w:rsid w:val="00F671EC"/>
    <w:rsid w:val="00F672C8"/>
    <w:rsid w:val="00F70452"/>
    <w:rsid w:val="00F70A96"/>
    <w:rsid w:val="00F71397"/>
    <w:rsid w:val="00F715F8"/>
    <w:rsid w:val="00F71C3C"/>
    <w:rsid w:val="00F72802"/>
    <w:rsid w:val="00F73088"/>
    <w:rsid w:val="00F733E6"/>
    <w:rsid w:val="00F7357D"/>
    <w:rsid w:val="00F74274"/>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0B45"/>
    <w:rsid w:val="00F9190C"/>
    <w:rsid w:val="00F930EE"/>
    <w:rsid w:val="00F933E6"/>
    <w:rsid w:val="00F93591"/>
    <w:rsid w:val="00F93EA0"/>
    <w:rsid w:val="00F943F2"/>
    <w:rsid w:val="00F94B3C"/>
    <w:rsid w:val="00F95507"/>
    <w:rsid w:val="00F9556D"/>
    <w:rsid w:val="00F95EF8"/>
    <w:rsid w:val="00F96CE9"/>
    <w:rsid w:val="00F96F0D"/>
    <w:rsid w:val="00F97240"/>
    <w:rsid w:val="00F97425"/>
    <w:rsid w:val="00F97E60"/>
    <w:rsid w:val="00FA03BB"/>
    <w:rsid w:val="00FA05DD"/>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B5E"/>
    <w:rsid w:val="00FD751A"/>
    <w:rsid w:val="00FD7E52"/>
    <w:rsid w:val="00FE0D17"/>
    <w:rsid w:val="00FE0FBC"/>
    <w:rsid w:val="00FE1EC7"/>
    <w:rsid w:val="00FE2C39"/>
    <w:rsid w:val="00FE2D63"/>
    <w:rsid w:val="00FE3DD2"/>
    <w:rsid w:val="00FE4991"/>
    <w:rsid w:val="00FE525B"/>
    <w:rsid w:val="00FE5506"/>
    <w:rsid w:val="00FE690A"/>
    <w:rsid w:val="00FE6B04"/>
    <w:rsid w:val="00FE6C12"/>
    <w:rsid w:val="00FF052D"/>
    <w:rsid w:val="00FF0E2D"/>
    <w:rsid w:val="00FF1018"/>
    <w:rsid w:val="00FF173A"/>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10DA-3333-4C90-AE3C-50EE3C7A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22011</Words>
  <Characters>125464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11</cp:revision>
  <cp:lastPrinted>2020-01-09T09:55:00Z</cp:lastPrinted>
  <dcterms:created xsi:type="dcterms:W3CDTF">2022-04-27T09:39:00Z</dcterms:created>
  <dcterms:modified xsi:type="dcterms:W3CDTF">2022-05-16T04:40:00Z</dcterms:modified>
</cp:coreProperties>
</file>